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6F03C8" w:rsidRDefault="009630FD" w:rsidP="00620AE8">
      <w:pPr>
        <w:pStyle w:val="Heading1"/>
        <w:rPr>
          <w:rFonts w:ascii="Times New Roman" w:hAnsi="Times New Roman" w:cs="Times New Roman"/>
          <w:i w:val="0"/>
        </w:rPr>
      </w:pPr>
      <w:r w:rsidRPr="006F03C8">
        <w:rPr>
          <w:rFonts w:ascii="Times New Roman" w:hAnsi="Times New Roman" w:cs="Times New Roman"/>
          <w:i w:val="0"/>
        </w:rPr>
        <w:t>Student Fee Review Board</w:t>
      </w:r>
    </w:p>
    <w:p w:rsidR="00554276" w:rsidRPr="006F03C8" w:rsidRDefault="00554276" w:rsidP="00620AE8">
      <w:pPr>
        <w:pStyle w:val="Heading1"/>
        <w:rPr>
          <w:rFonts w:ascii="Times New Roman" w:hAnsi="Times New Roman" w:cs="Times New Roman"/>
          <w:i w:val="0"/>
        </w:rPr>
      </w:pPr>
      <w:r w:rsidRPr="006F03C8">
        <w:rPr>
          <w:rFonts w:ascii="Times New Roman" w:hAnsi="Times New Roman" w:cs="Times New Roman"/>
          <w:i w:val="0"/>
        </w:rPr>
        <w:t>Meeting Minutes</w:t>
      </w:r>
    </w:p>
    <w:sdt>
      <w:sdtPr>
        <w:alias w:val="Date"/>
        <w:tag w:val="Date"/>
        <w:id w:val="811033052"/>
        <w:placeholder>
          <w:docPart w:val="0CD113189D244DE393187B4A68AAFE39"/>
        </w:placeholder>
        <w:date w:fullDate="2015-03-02T00:00:00Z">
          <w:dateFormat w:val="MMMM d, yyyy"/>
          <w:lid w:val="en-US"/>
          <w:storeMappedDataAs w:val="dateTime"/>
          <w:calendar w:val="gregorian"/>
        </w:date>
      </w:sdtPr>
      <w:sdtEndPr/>
      <w:sdtContent>
        <w:p w:rsidR="00554276" w:rsidRPr="004E227E" w:rsidRDefault="009630FD" w:rsidP="00B75CFC">
          <w:pPr>
            <w:pStyle w:val="Date"/>
          </w:pPr>
          <w:r>
            <w:t>March 2, 2015</w:t>
          </w:r>
        </w:p>
      </w:sdtContent>
    </w:sdt>
    <w:p w:rsidR="00554276" w:rsidRPr="004B5C09" w:rsidRDefault="0015180F" w:rsidP="00361DEE">
      <w:pPr>
        <w:pStyle w:val="ListParagraph"/>
      </w:pPr>
      <w:r w:rsidRPr="00616B41">
        <w:t>Call</w:t>
      </w:r>
      <w:r w:rsidRPr="004B5C09">
        <w:t xml:space="preserve"> to order</w:t>
      </w:r>
    </w:p>
    <w:p w:rsidR="0015180F" w:rsidRPr="00AE361F" w:rsidRDefault="006C4D3F" w:rsidP="00361DEE">
      <w:sdt>
        <w:sdtPr>
          <w:alias w:val="Name"/>
          <w:tag w:val="Name"/>
          <w:id w:val="811033081"/>
          <w:placeholder>
            <w:docPart w:val="B411239F2FED46C3965A27D0F9FE8CFD"/>
          </w:placeholder>
          <w:dataBinding w:prefixMappings="xmlns:ns0='http://purl.org/dc/elements/1.1/' xmlns:ns1='http://schemas.openxmlformats.org/package/2006/metadata/core-properties' " w:xpath="/ns1:coreProperties[1]/ns0:description[1]" w:storeItemID="{6C3C8BC8-F283-45AE-878A-BAB7291924A1}"/>
          <w:text/>
        </w:sdtPr>
        <w:sdtEndPr/>
        <w:sdtContent>
          <w:r w:rsidR="009630FD">
            <w:t xml:space="preserve">Lance </w:t>
          </w:r>
          <w:proofErr w:type="spellStart"/>
          <w:r w:rsidR="009630FD">
            <w:t>LiPuma</w:t>
          </w:r>
          <w:proofErr w:type="spellEnd"/>
        </w:sdtContent>
      </w:sdt>
      <w:r w:rsidR="00361DEE">
        <w:t xml:space="preserve"> </w:t>
      </w:r>
      <w:r w:rsidR="0015180F" w:rsidRPr="00AE361F">
        <w:t xml:space="preserve">called to order the regular meeting of the </w:t>
      </w:r>
      <w:r w:rsidR="009630FD">
        <w:t>SFRB</w:t>
      </w:r>
      <w:r w:rsidR="0015180F" w:rsidRPr="00AE361F">
        <w:t xml:space="preserve"> at </w:t>
      </w:r>
      <w:sdt>
        <w:sdtPr>
          <w:id w:val="811033121"/>
          <w:placeholder>
            <w:docPart w:val="FA0EC13F40234D36A46303000CB00E65"/>
          </w:placeholder>
        </w:sdtPr>
        <w:sdtEndPr/>
        <w:sdtContent>
          <w:r w:rsidR="003C1D2B">
            <w:t>5:08</w:t>
          </w:r>
        </w:sdtContent>
      </w:sdt>
      <w:r w:rsidR="0015180F" w:rsidRPr="00AE361F">
        <w:t xml:space="preserve"> on </w:t>
      </w:r>
      <w:sdt>
        <w:sdtPr>
          <w:alias w:val="Date"/>
          <w:tag w:val="Date"/>
          <w:id w:val="811033147"/>
          <w:placeholder>
            <w:docPart w:val="CA989DC656F7481C84FEF868A9FCC0F5"/>
          </w:placeholder>
          <w:date w:fullDate="2015-03-02T00:00:00Z">
            <w:dateFormat w:val="MMMM d, yyyy"/>
            <w:lid w:val="en-US"/>
            <w:storeMappedDataAs w:val="dateTime"/>
            <w:calendar w:val="gregorian"/>
          </w:date>
        </w:sdtPr>
        <w:sdtEndPr/>
        <w:sdtContent>
          <w:r w:rsidR="009630FD">
            <w:t>March 2, 2015</w:t>
          </w:r>
        </w:sdtContent>
      </w:sdt>
      <w:r w:rsidR="00361DEE">
        <w:t xml:space="preserve"> at </w:t>
      </w:r>
      <w:r w:rsidR="00004AC2">
        <w:t>the LSC</w:t>
      </w:r>
      <w:r w:rsidR="0015180F" w:rsidRPr="00AE361F">
        <w:t>.</w:t>
      </w:r>
    </w:p>
    <w:p w:rsidR="0015180F" w:rsidRPr="004B5C09" w:rsidRDefault="0015180F" w:rsidP="00361DEE">
      <w:pPr>
        <w:pStyle w:val="ListParagraph"/>
      </w:pPr>
      <w:r w:rsidRPr="004B5C09">
        <w:t xml:space="preserve">Roll </w:t>
      </w:r>
      <w:r w:rsidR="006928C1">
        <w:t>c</w:t>
      </w:r>
      <w:r w:rsidRPr="004B5C09">
        <w:t>all</w:t>
      </w:r>
      <w:r w:rsidR="003C1D2B">
        <w:t xml:space="preserve"> </w:t>
      </w:r>
    </w:p>
    <w:p w:rsidR="00680296" w:rsidRPr="004E227E" w:rsidRDefault="006C4D3F" w:rsidP="00361DEE">
      <w:sdt>
        <w:sdtPr>
          <w:alias w:val="Name"/>
          <w:tag w:val="Name"/>
          <w:id w:val="811033258"/>
          <w:placeholder>
            <w:docPart w:val="05DF97C103714813AEBA3BEF4CBA8CFE"/>
          </w:placeholder>
          <w:dataBinding w:prefixMappings="xmlns:ns0='http://schemas.microsoft.com/office/2006/coverPageProps' " w:xpath="/ns0:CoverPageProperties[1]/ns0:CompanyEmail[1]" w:storeItemID="{55AF091B-3C7A-41E3-B477-F2FDAA23CFDA}"/>
          <w:text/>
        </w:sdtPr>
        <w:sdtEndPr/>
        <w:sdtContent>
          <w:r w:rsidR="009630FD">
            <w:t xml:space="preserve">Lance </w:t>
          </w:r>
          <w:proofErr w:type="spellStart"/>
          <w:r w:rsidR="009630FD">
            <w:t>LiPuma</w:t>
          </w:r>
          <w:proofErr w:type="spellEnd"/>
          <w:r w:rsidR="009630FD">
            <w:t xml:space="preserve"> </w:t>
          </w:r>
        </w:sdtContent>
      </w:sdt>
      <w:r w:rsidR="0015180F">
        <w:t xml:space="preserve">conducted a roll call. </w:t>
      </w:r>
    </w:p>
    <w:p w:rsidR="003C1D2B" w:rsidRDefault="003C1D2B" w:rsidP="00361DEE">
      <w:pPr>
        <w:pStyle w:val="ListParagraph"/>
      </w:pPr>
      <w:r>
        <w:t>Gallery Input</w:t>
      </w:r>
    </w:p>
    <w:p w:rsidR="0015180F" w:rsidRPr="004B5C09" w:rsidRDefault="009630FD" w:rsidP="00361DEE">
      <w:pPr>
        <w:pStyle w:val="ListParagraph"/>
      </w:pPr>
      <w:r>
        <w:t>Presentations</w:t>
      </w:r>
    </w:p>
    <w:p w:rsidR="002C3D7E" w:rsidRDefault="008D09FA" w:rsidP="009630FD">
      <w:pPr>
        <w:pStyle w:val="ListNumber"/>
        <w:numPr>
          <w:ilvl w:val="0"/>
          <w:numId w:val="26"/>
        </w:numPr>
      </w:pPr>
      <w:r>
        <w:t xml:space="preserve">The </w:t>
      </w:r>
      <w:r w:rsidR="009630FD">
        <w:t>Career Center</w:t>
      </w:r>
    </w:p>
    <w:p w:rsidR="006314DD" w:rsidRDefault="00814CCC" w:rsidP="00814CCC">
      <w:pPr>
        <w:pStyle w:val="ListNumber"/>
        <w:numPr>
          <w:ilvl w:val="1"/>
          <w:numId w:val="26"/>
        </w:numPr>
      </w:pPr>
      <w:r>
        <w:t>Presenter:</w:t>
      </w:r>
      <w:r w:rsidR="003C1D2B">
        <w:t xml:space="preserve"> Jeremy</w:t>
      </w:r>
      <w:r w:rsidR="006314DD">
        <w:t xml:space="preserve"> </w:t>
      </w:r>
      <w:proofErr w:type="spellStart"/>
      <w:r w:rsidR="00C26EBD">
        <w:t>Podany</w:t>
      </w:r>
      <w:proofErr w:type="spellEnd"/>
      <w:r w:rsidR="00C26EBD">
        <w:t xml:space="preserve"> </w:t>
      </w:r>
      <w:r w:rsidR="006314DD">
        <w:t>(Director)</w:t>
      </w:r>
    </w:p>
    <w:p w:rsidR="004B42D9" w:rsidRDefault="003C1D2B" w:rsidP="00814CCC">
      <w:pPr>
        <w:pStyle w:val="ListNumber"/>
        <w:numPr>
          <w:ilvl w:val="1"/>
          <w:numId w:val="26"/>
        </w:numPr>
      </w:pPr>
      <w:r>
        <w:t>I’d like to say thanks to some of th</w:t>
      </w:r>
      <w:r w:rsidR="004B42D9">
        <w:t xml:space="preserve">e leadership for being here. </w:t>
      </w:r>
      <w:r>
        <w:t>I’</w:t>
      </w:r>
      <w:r w:rsidR="003A03F2">
        <w:t>m not going to</w:t>
      </w:r>
      <w:r>
        <w:t xml:space="preserve"> talk too much about the mission, but I will show you a </w:t>
      </w:r>
      <w:r w:rsidR="006314DD">
        <w:t>ninety (</w:t>
      </w:r>
      <w:r>
        <w:t>90</w:t>
      </w:r>
      <w:r w:rsidR="006314DD">
        <w:t>)</w:t>
      </w:r>
      <w:r>
        <w:t xml:space="preserve"> second video</w:t>
      </w:r>
      <w:r w:rsidRPr="000C3047">
        <w:rPr>
          <w:i/>
        </w:rPr>
        <w:t>.</w:t>
      </w:r>
      <w:r w:rsidR="003A03F2" w:rsidRPr="000C3047">
        <w:rPr>
          <w:i/>
        </w:rPr>
        <w:t xml:space="preserve"> [Shows Video.</w:t>
      </w:r>
      <w:r w:rsidR="00DD0789" w:rsidRPr="000C3047">
        <w:rPr>
          <w:i/>
        </w:rPr>
        <w:t xml:space="preserve"> Csueffect.colostate.edu is where this can be found.</w:t>
      </w:r>
      <w:r w:rsidR="006314DD">
        <w:rPr>
          <w:i/>
        </w:rPr>
        <w:t>]</w:t>
      </w:r>
      <w:r w:rsidR="00DD0789" w:rsidRPr="000C3047">
        <w:rPr>
          <w:i/>
        </w:rPr>
        <w:t>[</w:t>
      </w:r>
      <w:r w:rsidR="006314DD">
        <w:rPr>
          <w:i/>
        </w:rPr>
        <w:t xml:space="preserve">Move into </w:t>
      </w:r>
      <w:r w:rsidR="00FD077D" w:rsidRPr="000C3047">
        <w:rPr>
          <w:i/>
        </w:rPr>
        <w:t>PowerPoint</w:t>
      </w:r>
      <w:r w:rsidR="00DD0789" w:rsidRPr="000C3047">
        <w:rPr>
          <w:i/>
        </w:rPr>
        <w:t xml:space="preserve">]. </w:t>
      </w:r>
      <w:r w:rsidR="006314DD">
        <w:t xml:space="preserve">It was really neat to be part of that video </w:t>
      </w:r>
      <w:proofErr w:type="gramStart"/>
      <w:r w:rsidR="006314DD">
        <w:t>and</w:t>
      </w:r>
      <w:proofErr w:type="gramEnd"/>
      <w:r w:rsidR="006314DD">
        <w:t xml:space="preserve"> was a part of </w:t>
      </w:r>
      <w:r w:rsidR="00E6006C">
        <w:t>a collaborating via six (</w:t>
      </w:r>
      <w:r w:rsidR="006314DD">
        <w:t>6</w:t>
      </w:r>
      <w:r w:rsidR="00E6006C">
        <w:t>)</w:t>
      </w:r>
      <w:r w:rsidR="006314DD">
        <w:t xml:space="preserve"> different offices on campus. But </w:t>
      </w:r>
      <w:r w:rsidR="00E6006C">
        <w:t xml:space="preserve">we </w:t>
      </w:r>
      <w:r w:rsidR="006314DD">
        <w:t>have some things we need to work on.</w:t>
      </w:r>
    </w:p>
    <w:p w:rsidR="002D2AAC" w:rsidRDefault="00DD0789" w:rsidP="00814CCC">
      <w:pPr>
        <w:pStyle w:val="ListNumber"/>
        <w:numPr>
          <w:ilvl w:val="1"/>
          <w:numId w:val="26"/>
        </w:numPr>
      </w:pPr>
      <w:r>
        <w:t>Let’s talk a</w:t>
      </w:r>
      <w:r w:rsidR="00E6006C">
        <w:t>bout the</w:t>
      </w:r>
      <w:r w:rsidR="00FD077D">
        <w:t xml:space="preserve"> </w:t>
      </w:r>
      <w:r>
        <w:t xml:space="preserve">budget and where we are headed. There about </w:t>
      </w:r>
      <w:r w:rsidR="00E6006C">
        <w:t>twenty-two (</w:t>
      </w:r>
      <w:r>
        <w:t>22</w:t>
      </w:r>
      <w:r w:rsidR="00E6006C">
        <w:t>)</w:t>
      </w:r>
      <w:r>
        <w:t xml:space="preserve"> full time and </w:t>
      </w:r>
      <w:r w:rsidR="00E6006C">
        <w:t>twenty-six (</w:t>
      </w:r>
      <w:r>
        <w:t>26</w:t>
      </w:r>
      <w:r w:rsidR="00E6006C">
        <w:t>)</w:t>
      </w:r>
      <w:r w:rsidR="00AD2F9A">
        <w:t xml:space="preserve"> part time</w:t>
      </w:r>
      <w:r>
        <w:t xml:space="preserve"> staff. We have a wide footprint with </w:t>
      </w:r>
      <w:r w:rsidR="00E6006C">
        <w:t>three-hundred fifty (</w:t>
      </w:r>
      <w:r>
        <w:t>350</w:t>
      </w:r>
      <w:r w:rsidR="00E6006C">
        <w:t>)</w:t>
      </w:r>
      <w:r>
        <w:t xml:space="preserve"> presentations a year</w:t>
      </w:r>
      <w:r w:rsidR="00E6006C">
        <w:t>, which equates from</w:t>
      </w:r>
      <w:r>
        <w:t xml:space="preserve"> 7</w:t>
      </w:r>
      <w:r w:rsidR="00E6006C">
        <w:t xml:space="preserve">,000 to </w:t>
      </w:r>
      <w:r>
        <w:t>10</w:t>
      </w:r>
      <w:r w:rsidR="00E6006C">
        <w:t>,</w:t>
      </w:r>
      <w:r>
        <w:t>000 students.</w:t>
      </w:r>
      <w:r w:rsidR="000C3047">
        <w:t xml:space="preserve"> </w:t>
      </w:r>
      <w:r w:rsidR="00E6006C">
        <w:t xml:space="preserve">2013 to 2014 </w:t>
      </w:r>
      <w:r w:rsidR="000C3047">
        <w:t>has 1</w:t>
      </w:r>
      <w:r w:rsidR="00E6006C">
        <w:t>,</w:t>
      </w:r>
      <w:r w:rsidR="000C3047">
        <w:t>325 employe</w:t>
      </w:r>
      <w:r>
        <w:t xml:space="preserve">rs hiring Rams </w:t>
      </w:r>
      <w:r w:rsidR="000C3047">
        <w:t>at graduation.</w:t>
      </w:r>
      <w:r w:rsidR="00E6006C">
        <w:t xml:space="preserve"> Six hundred fifty</w:t>
      </w:r>
      <w:r w:rsidR="000C3047">
        <w:t xml:space="preserve"> </w:t>
      </w:r>
      <w:r w:rsidR="00E6006C">
        <w:t>(</w:t>
      </w:r>
      <w:r w:rsidR="000C3047">
        <w:t>650</w:t>
      </w:r>
      <w:r w:rsidR="00E6006C">
        <w:t>)</w:t>
      </w:r>
      <w:r w:rsidR="000C3047">
        <w:t xml:space="preserve"> of those employ</w:t>
      </w:r>
      <w:r>
        <w:t xml:space="preserve">ers came to campus and did </w:t>
      </w:r>
      <w:r w:rsidR="00E6006C">
        <w:t xml:space="preserve">about </w:t>
      </w:r>
      <w:r>
        <w:t>3</w:t>
      </w:r>
      <w:r w:rsidR="00E6006C">
        <w:t>,</w:t>
      </w:r>
      <w:r>
        <w:t>000 interviews. Let’s talk about budge</w:t>
      </w:r>
      <w:r w:rsidR="00E6006C">
        <w:t>t history. If any of you have been here for a while, you’ll remember</w:t>
      </w:r>
      <w:r>
        <w:t xml:space="preserve"> some of the holy smokes moments three years </w:t>
      </w:r>
      <w:r w:rsidR="00E6006C">
        <w:t>ago.</w:t>
      </w:r>
      <w:r w:rsidR="008F28C9">
        <w:t xml:space="preserve"> F</w:t>
      </w:r>
      <w:r w:rsidR="00E6006C">
        <w:t xml:space="preserve">iscal </w:t>
      </w:r>
      <w:r w:rsidR="008F28C9">
        <w:t>Y</w:t>
      </w:r>
      <w:r w:rsidR="00E6006C">
        <w:t>ear 20</w:t>
      </w:r>
      <w:r w:rsidR="008F28C9">
        <w:t>13 had a huge annual defi</w:t>
      </w:r>
      <w:r>
        <w:t>cit. We were going to run out of money</w:t>
      </w:r>
      <w:r w:rsidR="00E6006C">
        <w:t>, and we knew that we had to change the way we were doing things</w:t>
      </w:r>
      <w:r>
        <w:t xml:space="preserve">. So we didn’t ask for any student fees and </w:t>
      </w:r>
      <w:r w:rsidR="00842C2C">
        <w:t>still managed to decrease</w:t>
      </w:r>
      <w:r>
        <w:t xml:space="preserve"> the deficit. We have</w:t>
      </w:r>
      <w:r w:rsidR="00842C2C">
        <w:t xml:space="preserve"> a zero (0)</w:t>
      </w:r>
      <w:r w:rsidR="008F28C9">
        <w:t xml:space="preserve"> annual defi</w:t>
      </w:r>
      <w:r w:rsidR="00842C2C">
        <w:t>cit. And we have</w:t>
      </w:r>
      <w:r>
        <w:t xml:space="preserve"> the increase in fees in because we eliminated our spending and increased the self-generated revenue</w:t>
      </w:r>
      <w:r w:rsidR="00842C2C">
        <w:t xml:space="preserve"> that we have. So</w:t>
      </w:r>
      <w:r>
        <w:t xml:space="preserve"> I feel like we are in a really health</w:t>
      </w:r>
      <w:r w:rsidR="00BF0900">
        <w:t xml:space="preserve">y start. </w:t>
      </w:r>
    </w:p>
    <w:p w:rsidR="001C1C4B" w:rsidRDefault="00BF0900" w:rsidP="00F90817">
      <w:pPr>
        <w:pStyle w:val="ListNumber"/>
        <w:numPr>
          <w:ilvl w:val="1"/>
          <w:numId w:val="26"/>
        </w:numPr>
      </w:pPr>
      <w:r>
        <w:lastRenderedPageBreak/>
        <w:t>W</w:t>
      </w:r>
      <w:r w:rsidR="00DD0789">
        <w:t xml:space="preserve">e didn’t ask for anything last time and now we want to. </w:t>
      </w:r>
      <w:r>
        <w:t>We have a 1.65 to 1.7 million dollar budget, so</w:t>
      </w:r>
      <w:r w:rsidR="00DD0789">
        <w:t xml:space="preserve"> we are one of the larger multi-faceted ones. This fits right in line with our mission: career edu</w:t>
      </w:r>
      <w:r w:rsidR="002D2AAC">
        <w:t>cation</w:t>
      </w:r>
      <w:r w:rsidR="00DD0789">
        <w:t xml:space="preserve"> for student</w:t>
      </w:r>
      <w:r w:rsidR="002D2AAC">
        <w:t>s</w:t>
      </w:r>
      <w:r w:rsidR="00DD0789">
        <w:t xml:space="preserve">, employer development, and then </w:t>
      </w:r>
      <w:r w:rsidR="002D2AAC">
        <w:t xml:space="preserve">ending up with </w:t>
      </w:r>
      <w:r w:rsidR="00DD0789">
        <w:t>connect</w:t>
      </w:r>
      <w:r w:rsidR="002D2AAC">
        <w:t>ing</w:t>
      </w:r>
      <w:r w:rsidR="00DD0789">
        <w:t xml:space="preserve"> the two parties. And those are our first three budget spenders so it’s perfect. </w:t>
      </w:r>
      <w:proofErr w:type="gramStart"/>
      <w:r w:rsidR="002E194B">
        <w:t>Our ask</w:t>
      </w:r>
      <w:proofErr w:type="gramEnd"/>
      <w:r w:rsidR="002E194B">
        <w:t xml:space="preserve"> this year is </w:t>
      </w:r>
      <w:r w:rsidR="002D2AAC">
        <w:t>seventy (</w:t>
      </w:r>
      <w:r w:rsidR="002E194B">
        <w:t>70</w:t>
      </w:r>
      <w:r w:rsidR="002D2AAC">
        <w:t xml:space="preserve">) </w:t>
      </w:r>
      <w:r w:rsidR="002E194B">
        <w:t>c</w:t>
      </w:r>
      <w:r w:rsidR="002D2AAC">
        <w:t>ents,</w:t>
      </w:r>
      <w:r w:rsidR="002E194B">
        <w:t xml:space="preserve"> and in non-mandatory we have </w:t>
      </w:r>
      <w:r w:rsidR="002D2AAC">
        <w:t>the combination</w:t>
      </w:r>
      <w:r w:rsidR="002E194B">
        <w:t xml:space="preserve"> between </w:t>
      </w:r>
      <w:r w:rsidR="002D2AAC">
        <w:t xml:space="preserve">ALVS and the Career Center </w:t>
      </w:r>
      <w:r w:rsidR="002E194B">
        <w:t xml:space="preserve">shared position </w:t>
      </w:r>
      <w:r w:rsidR="002D2AAC">
        <w:t>and then also the v</w:t>
      </w:r>
      <w:r w:rsidR="002E194B">
        <w:t>ision for Care</w:t>
      </w:r>
      <w:r w:rsidR="002D2AAC">
        <w:t>er Communities. Our vision for C</w:t>
      </w:r>
      <w:r w:rsidR="002E194B">
        <w:t>areer on campus is that every student has career edu</w:t>
      </w:r>
      <w:r w:rsidR="002D2AAC">
        <w:t>cation</w:t>
      </w:r>
      <w:r w:rsidR="002E194B">
        <w:t>,</w:t>
      </w:r>
      <w:r w:rsidR="002D2AAC">
        <w:t xml:space="preserve"> career</w:t>
      </w:r>
      <w:r w:rsidR="002E194B">
        <w:t xml:space="preserve"> connections, and</w:t>
      </w:r>
      <w:r w:rsidR="002D2AAC">
        <w:t xml:space="preserve"> a career</w:t>
      </w:r>
      <w:r w:rsidR="002E194B">
        <w:t xml:space="preserve"> community. Right now we are great at edu</w:t>
      </w:r>
      <w:r w:rsidR="00060546">
        <w:t>cation</w:t>
      </w:r>
      <w:r w:rsidR="002E194B">
        <w:t xml:space="preserve"> and connection, but the commu</w:t>
      </w:r>
      <w:r w:rsidR="00D3158A">
        <w:t>nity (coming from informal conversation</w:t>
      </w:r>
      <w:r w:rsidR="002E194B">
        <w:t>) doesn’t happen as much. Here’s our model</w:t>
      </w:r>
      <w:r w:rsidR="00D3158A">
        <w:t xml:space="preserve"> right now</w:t>
      </w:r>
      <w:r w:rsidR="002E194B">
        <w:t>: we have a hybrid lia</w:t>
      </w:r>
      <w:r w:rsidR="00F77BC9">
        <w:t>i</w:t>
      </w:r>
      <w:r w:rsidR="002E194B">
        <w:t>son model w</w:t>
      </w:r>
      <w:r w:rsidR="00F77BC9">
        <w:t>i</w:t>
      </w:r>
      <w:r w:rsidR="002E194B">
        <w:t>th a shared staff to every academic c</w:t>
      </w:r>
      <w:r w:rsidR="00D3158A">
        <w:t>ollege and the alumni association</w:t>
      </w:r>
      <w:r w:rsidR="002E194B">
        <w:t>. Combine that with our employer connections team (</w:t>
      </w:r>
      <w:r w:rsidR="00D3158A">
        <w:t xml:space="preserve">which encompasses </w:t>
      </w:r>
      <w:r w:rsidR="002E194B">
        <w:t>staff and events), and we bring it together under one mission.</w:t>
      </w:r>
      <w:r w:rsidR="00D3158A">
        <w:t xml:space="preserve"> These te</w:t>
      </w:r>
      <w:r w:rsidR="002E194B">
        <w:t>ams are our drivers. Every one of our lia</w:t>
      </w:r>
      <w:r w:rsidR="00C06C78">
        <w:t>i</w:t>
      </w:r>
      <w:r w:rsidR="002E194B">
        <w:t xml:space="preserve">sons does something, but </w:t>
      </w:r>
      <w:r w:rsidR="004422CA">
        <w:t xml:space="preserve">to do so </w:t>
      </w:r>
      <w:r w:rsidR="002E194B">
        <w:t>for every one of our students</w:t>
      </w:r>
      <w:r w:rsidR="004422CA">
        <w:t xml:space="preserve"> in each college</w:t>
      </w:r>
      <w:r w:rsidR="002E194B">
        <w:t xml:space="preserve"> becomes really difficult</w:t>
      </w:r>
      <w:r w:rsidR="001C1C4B">
        <w:t>. V</w:t>
      </w:r>
      <w:r w:rsidR="002E194B">
        <w:t>eterans alone are about 1</w:t>
      </w:r>
      <w:r w:rsidR="001C1C4B">
        <w:t>,</w:t>
      </w:r>
      <w:r w:rsidR="002E194B">
        <w:t>200 students</w:t>
      </w:r>
      <w:r w:rsidR="001C1C4B">
        <w:t xml:space="preserve">, which is one </w:t>
      </w:r>
      <w:r w:rsidR="002E194B">
        <w:t xml:space="preserve">of the reasons we really want that veterans role. </w:t>
      </w:r>
    </w:p>
    <w:p w:rsidR="00AD2F9A" w:rsidRDefault="002E194B" w:rsidP="00932306">
      <w:pPr>
        <w:pStyle w:val="ListNumber"/>
        <w:numPr>
          <w:ilvl w:val="1"/>
          <w:numId w:val="26"/>
        </w:numPr>
      </w:pPr>
      <w:r>
        <w:t xml:space="preserve">The </w:t>
      </w:r>
      <w:r w:rsidR="001C1C4B">
        <w:t xml:space="preserve">other </w:t>
      </w:r>
      <w:r>
        <w:t xml:space="preserve">problem </w:t>
      </w:r>
      <w:r w:rsidR="001C1C4B">
        <w:t xml:space="preserve">that we face </w:t>
      </w:r>
      <w:r>
        <w:t>is that there isn’</w:t>
      </w:r>
      <w:r w:rsidR="001C1C4B">
        <w:t>t an industry focus: i</w:t>
      </w:r>
      <w:r>
        <w:t>f I’m an art major and want to work in info</w:t>
      </w:r>
      <w:r w:rsidR="001C1C4B">
        <w:t>rmation</w:t>
      </w:r>
      <w:r>
        <w:t xml:space="preserve"> tech</w:t>
      </w:r>
      <w:r w:rsidR="001C1C4B">
        <w:t>nology</w:t>
      </w:r>
      <w:r>
        <w:t>, how do I know that? So our model is great for the college connection but is flawed in that we need to have an industry understanding. There also aren’t a lot of informal places to talk; we have forma</w:t>
      </w:r>
      <w:r w:rsidR="00947C05">
        <w:t>l ones. But I was talking to Key Community</w:t>
      </w:r>
      <w:r>
        <w:t xml:space="preserve"> Freshman students and they said they </w:t>
      </w:r>
      <w:r w:rsidR="00947C05">
        <w:t>would love a forum to talk to</w:t>
      </w:r>
      <w:r>
        <w:t xml:space="preserve"> staff</w:t>
      </w:r>
      <w:r w:rsidR="00947C05">
        <w:t>, alumni,</w:t>
      </w:r>
      <w:r>
        <w:t xml:space="preserve"> and </w:t>
      </w:r>
      <w:r w:rsidR="00947C05">
        <w:t>entrepreneurs</w:t>
      </w:r>
      <w:r>
        <w:t xml:space="preserve"> about a certain industry. What is it like to work in a </w:t>
      </w:r>
      <w:r w:rsidR="00B841F3">
        <w:t>startup, the cooking industry, etc</w:t>
      </w:r>
      <w:r w:rsidR="00AD2F9A">
        <w:t>.</w:t>
      </w:r>
      <w:r w:rsidR="00B841F3">
        <w:t>?</w:t>
      </w:r>
      <w:r>
        <w:t xml:space="preserve"> To solve this problem, we want the extra connection for the veterans</w:t>
      </w:r>
      <w:r w:rsidR="00AD2F9A">
        <w:t>,</w:t>
      </w:r>
      <w:r>
        <w:t xml:space="preserve"> and</w:t>
      </w:r>
      <w:r w:rsidR="00AD2F9A">
        <w:t xml:space="preserve"> we also want</w:t>
      </w:r>
      <w:r>
        <w:t xml:space="preserve"> the broader comm</w:t>
      </w:r>
      <w:r w:rsidR="00AD2F9A">
        <w:t>unity vision. This platform of Career C</w:t>
      </w:r>
      <w:r>
        <w:t>ommunities isn’t creating another team; it’s creating another space.</w:t>
      </w:r>
      <w:r w:rsidR="00AD2F9A">
        <w:t xml:space="preserve"> Career Communities are an</w:t>
      </w:r>
      <w:r>
        <w:t xml:space="preserve"> industry-focused, social</w:t>
      </w:r>
      <w:r w:rsidR="00AD2F9A">
        <w:t>-</w:t>
      </w:r>
      <w:r>
        <w:t xml:space="preserve"> and relationship-driven, online/in-person, informal/formal, personal connection platform. [Shows list of career communities]. These are industries, not disciplines. We don’t want a </w:t>
      </w:r>
      <w:r w:rsidR="00AD2F9A">
        <w:t>“</w:t>
      </w:r>
      <w:r>
        <w:t>majors</w:t>
      </w:r>
      <w:r w:rsidR="00AD2F9A">
        <w:t>”</w:t>
      </w:r>
      <w:r>
        <w:t xml:space="preserve"> perspective; we want the industry perspective</w:t>
      </w:r>
      <w:r w:rsidR="00AD2F9A">
        <w:t>. If you’re Political S</w:t>
      </w:r>
      <w:r>
        <w:t>cience</w:t>
      </w:r>
      <w:r w:rsidR="00AD2F9A">
        <w:t xml:space="preserve"> as a major</w:t>
      </w:r>
      <w:r>
        <w:t>, you don’</w:t>
      </w:r>
      <w:r w:rsidR="004A07BB">
        <w:t>t</w:t>
      </w:r>
      <w:r w:rsidR="00AD2F9A">
        <w:t xml:space="preserve"> say “where is the P</w:t>
      </w:r>
      <w:r>
        <w:t>ol</w:t>
      </w:r>
      <w:r w:rsidR="00AD2F9A">
        <w:t>itical S</w:t>
      </w:r>
      <w:r>
        <w:t>ci</w:t>
      </w:r>
      <w:r w:rsidR="00AD2F9A">
        <w:t>ence</w:t>
      </w:r>
      <w:r>
        <w:t xml:space="preserve"> community?” </w:t>
      </w:r>
      <w:r w:rsidR="00AD2F9A">
        <w:t xml:space="preserve">Because you can focus on the industry and not your major. </w:t>
      </w:r>
      <w:r>
        <w:t>And you could join multiple career communities; you can be heavily involved or not</w:t>
      </w:r>
      <w:r w:rsidR="00267E94">
        <w:t xml:space="preserve">. In the last two years, nearly </w:t>
      </w:r>
      <w:r w:rsidR="00AD2F9A">
        <w:t>one hundred (</w:t>
      </w:r>
      <w:r w:rsidR="00267E94">
        <w:t>100</w:t>
      </w:r>
      <w:r w:rsidR="00AD2F9A">
        <w:t>)</w:t>
      </w:r>
      <w:r w:rsidR="00267E94">
        <w:t xml:space="preserve"> CSU students from every college </w:t>
      </w:r>
      <w:r w:rsidR="00AD2F9A">
        <w:t xml:space="preserve">on campus </w:t>
      </w:r>
      <w:r w:rsidR="00267E94">
        <w:t>we</w:t>
      </w:r>
      <w:r w:rsidR="009D3E30">
        <w:t>nt to work in a start-up.</w:t>
      </w:r>
      <w:r w:rsidR="00AD2F9A">
        <w:t xml:space="preserve"> We have to ask how they learned these skills.</w:t>
      </w:r>
      <w:r w:rsidR="009D3E30">
        <w:t xml:space="preserve"> Yo</w:t>
      </w:r>
      <w:r w:rsidR="00E23EAC">
        <w:t xml:space="preserve">u need to look at a broad span </w:t>
      </w:r>
      <w:r w:rsidR="00E23EAC">
        <w:lastRenderedPageBreak/>
        <w:t xml:space="preserve">of majors that can directly relate to a community versus those that don’t as directly relate. </w:t>
      </w:r>
      <w:r w:rsidR="0041260E">
        <w:t>Unless someone is a quadruple-major, how can they learn all they need? We think a community platform can provide this. Stanford is already doing this</w:t>
      </w:r>
      <w:r w:rsidR="00AD2F9A">
        <w:t>, and I have a close connection there who I am communicating with</w:t>
      </w:r>
      <w:r w:rsidR="0041260E">
        <w:t xml:space="preserve">. </w:t>
      </w:r>
      <w:r w:rsidR="00B65D01">
        <w:t xml:space="preserve">We think there is an under-preparedness. Barb Richardson would oversee the whole thing, </w:t>
      </w:r>
      <w:r w:rsidR="00AD2F9A">
        <w:t xml:space="preserve">and </w:t>
      </w:r>
      <w:r w:rsidR="00B65D01">
        <w:t xml:space="preserve">then we are asking for the </w:t>
      </w:r>
      <w:r w:rsidR="00AD2F9A">
        <w:t>Lead Operations Coordinator Position</w:t>
      </w:r>
      <w:r w:rsidR="00B65D01">
        <w:t xml:space="preserve">. </w:t>
      </w:r>
    </w:p>
    <w:p w:rsidR="002E194B" w:rsidRDefault="00B65D01" w:rsidP="00932306">
      <w:pPr>
        <w:pStyle w:val="ListNumber"/>
        <w:numPr>
          <w:ilvl w:val="1"/>
          <w:numId w:val="26"/>
        </w:numPr>
      </w:pPr>
      <w:r>
        <w:t>A couple of notes: we would add</w:t>
      </w:r>
      <w:r w:rsidR="00AD2F9A">
        <w:t>,</w:t>
      </w:r>
      <w:r>
        <w:t xml:space="preserve"> this first year</w:t>
      </w:r>
      <w:r w:rsidR="00AD2F9A">
        <w:t>,</w:t>
      </w:r>
      <w:r>
        <w:t xml:space="preserve"> an extra </w:t>
      </w:r>
      <w:r w:rsidR="00AD2F9A">
        <w:t>$</w:t>
      </w:r>
      <w:r>
        <w:t>40</w:t>
      </w:r>
      <w:r w:rsidR="00AD2F9A">
        <w:t>,</w:t>
      </w:r>
      <w:r>
        <w:t>000 in other asks to make this happen, bec</w:t>
      </w:r>
      <w:r w:rsidR="00AD2F9A">
        <w:t>ause this is the most that we w</w:t>
      </w:r>
      <w:r>
        <w:t>ant to ask but we will need more to do it. There will be start-up fees, etc. In F</w:t>
      </w:r>
      <w:r w:rsidR="00AD2F9A">
        <w:t xml:space="preserve">iscal </w:t>
      </w:r>
      <w:r>
        <w:t>Y</w:t>
      </w:r>
      <w:r w:rsidR="00AD2F9A">
        <w:t>ear</w:t>
      </w:r>
      <w:r>
        <w:t xml:space="preserve"> </w:t>
      </w:r>
      <w:r w:rsidR="00AD2F9A">
        <w:t>20</w:t>
      </w:r>
      <w:r>
        <w:t xml:space="preserve">17 we think it would be </w:t>
      </w:r>
      <w:r w:rsidR="00AD2F9A">
        <w:t>forty-nine (</w:t>
      </w:r>
      <w:r>
        <w:t>49</w:t>
      </w:r>
      <w:r w:rsidR="00AD2F9A">
        <w:t xml:space="preserve">) </w:t>
      </w:r>
      <w:r>
        <w:t>c</w:t>
      </w:r>
      <w:r w:rsidR="00AD2F9A">
        <w:t>ents</w:t>
      </w:r>
      <w:r>
        <w:t>, and it would be a two-year phased increase. I think it’s a five year vision at least.</w:t>
      </w:r>
    </w:p>
    <w:p w:rsidR="00814CCC" w:rsidRDefault="00814CCC" w:rsidP="00814CCC">
      <w:pPr>
        <w:pStyle w:val="ListNumber"/>
        <w:numPr>
          <w:ilvl w:val="1"/>
          <w:numId w:val="26"/>
        </w:numPr>
      </w:pPr>
      <w:r>
        <w:t>Questions:</w:t>
      </w:r>
    </w:p>
    <w:p w:rsidR="00AD2F9A" w:rsidRPr="00AD2F9A" w:rsidRDefault="00AD2F9A" w:rsidP="00814CCC">
      <w:pPr>
        <w:pStyle w:val="ListNumber"/>
        <w:numPr>
          <w:ilvl w:val="0"/>
          <w:numId w:val="28"/>
        </w:numPr>
      </w:pPr>
      <w:r>
        <w:t>Scott: In the Salary and Benefits, the FY15 A</w:t>
      </w:r>
      <w:r w:rsidR="00B65D01">
        <w:t>pproved</w:t>
      </w:r>
      <w:r>
        <w:t xml:space="preserve"> was much higher than the FY15 P</w:t>
      </w:r>
      <w:r w:rsidR="00B65D01">
        <w:t xml:space="preserve">rojected. Why? </w:t>
      </w:r>
      <w:r>
        <w:br/>
      </w:r>
      <w:r>
        <w:rPr>
          <w:i/>
        </w:rPr>
        <w:t xml:space="preserve">Answer: </w:t>
      </w:r>
      <w:r w:rsidR="00B65D01">
        <w:rPr>
          <w:i/>
        </w:rPr>
        <w:t>Great q</w:t>
      </w:r>
      <w:r>
        <w:rPr>
          <w:i/>
        </w:rPr>
        <w:t>uestion</w:t>
      </w:r>
      <w:r w:rsidR="00B65D01">
        <w:rPr>
          <w:i/>
        </w:rPr>
        <w:t xml:space="preserve">. So </w:t>
      </w:r>
      <w:r>
        <w:rPr>
          <w:i/>
        </w:rPr>
        <w:t>twenty-two (</w:t>
      </w:r>
      <w:r w:rsidR="00B65D01">
        <w:rPr>
          <w:i/>
        </w:rPr>
        <w:t>22</w:t>
      </w:r>
      <w:r>
        <w:rPr>
          <w:i/>
        </w:rPr>
        <w:t>)</w:t>
      </w:r>
      <w:r w:rsidR="00B65D01">
        <w:rPr>
          <w:i/>
        </w:rPr>
        <w:t xml:space="preserve"> f</w:t>
      </w:r>
      <w:r>
        <w:rPr>
          <w:i/>
        </w:rPr>
        <w:t>ull time</w:t>
      </w:r>
      <w:r w:rsidR="00B65D01">
        <w:rPr>
          <w:i/>
        </w:rPr>
        <w:t xml:space="preserve"> staff and </w:t>
      </w:r>
      <w:r>
        <w:rPr>
          <w:i/>
        </w:rPr>
        <w:t xml:space="preserve">twenty-six (26) </w:t>
      </w:r>
      <w:r w:rsidR="00B65D01">
        <w:rPr>
          <w:i/>
        </w:rPr>
        <w:t>p</w:t>
      </w:r>
      <w:r>
        <w:rPr>
          <w:i/>
        </w:rPr>
        <w:t xml:space="preserve">art </w:t>
      </w:r>
      <w:r w:rsidR="00B65D01">
        <w:rPr>
          <w:i/>
        </w:rPr>
        <w:t>t</w:t>
      </w:r>
      <w:r>
        <w:rPr>
          <w:i/>
        </w:rPr>
        <w:t>ime</w:t>
      </w:r>
      <w:r w:rsidR="00B65D01">
        <w:rPr>
          <w:i/>
        </w:rPr>
        <w:t>, so whenever staff leave that creates the gap in salary. It happens multiple times with student</w:t>
      </w:r>
      <w:r>
        <w:rPr>
          <w:i/>
        </w:rPr>
        <w:t xml:space="preserve"> staff, and our A</w:t>
      </w:r>
      <w:r w:rsidR="00B65D01">
        <w:rPr>
          <w:i/>
        </w:rPr>
        <w:t>g</w:t>
      </w:r>
      <w:r>
        <w:rPr>
          <w:i/>
        </w:rPr>
        <w:t>riculture</w:t>
      </w:r>
      <w:r w:rsidR="00B65D01">
        <w:rPr>
          <w:i/>
        </w:rPr>
        <w:t xml:space="preserve"> lia</w:t>
      </w:r>
      <w:r>
        <w:rPr>
          <w:i/>
        </w:rPr>
        <w:t>i</w:t>
      </w:r>
      <w:r w:rsidR="00B65D01">
        <w:rPr>
          <w:i/>
        </w:rPr>
        <w:t xml:space="preserve">son we lost </w:t>
      </w:r>
      <w:r>
        <w:rPr>
          <w:i/>
        </w:rPr>
        <w:t>two (</w:t>
      </w:r>
      <w:r w:rsidR="00B65D01">
        <w:rPr>
          <w:i/>
        </w:rPr>
        <w:t>2</w:t>
      </w:r>
      <w:r>
        <w:rPr>
          <w:i/>
        </w:rPr>
        <w:t>)</w:t>
      </w:r>
      <w:r w:rsidR="00B65D01">
        <w:rPr>
          <w:i/>
        </w:rPr>
        <w:t xml:space="preserve"> weeks in</w:t>
      </w:r>
      <w:r>
        <w:rPr>
          <w:i/>
        </w:rPr>
        <w:t>. And we had a</w:t>
      </w:r>
      <w:r w:rsidR="00B65D01">
        <w:rPr>
          <w:i/>
        </w:rPr>
        <w:t xml:space="preserve"> hold</w:t>
      </w:r>
      <w:r>
        <w:rPr>
          <w:i/>
        </w:rPr>
        <w:t xml:space="preserve"> on that so we couldn’t rehire</w:t>
      </w:r>
      <w:r w:rsidR="00B65D01">
        <w:rPr>
          <w:i/>
        </w:rPr>
        <w:t>.</w:t>
      </w:r>
      <w:r>
        <w:rPr>
          <w:i/>
        </w:rPr>
        <w:t xml:space="preserve"> The Liberal A</w:t>
      </w:r>
      <w:r w:rsidR="00B65D01">
        <w:rPr>
          <w:i/>
        </w:rPr>
        <w:t>rts lia</w:t>
      </w:r>
      <w:r>
        <w:rPr>
          <w:i/>
        </w:rPr>
        <w:t>i</w:t>
      </w:r>
      <w:r w:rsidR="00B65D01">
        <w:rPr>
          <w:i/>
        </w:rPr>
        <w:t xml:space="preserve">son just left. </w:t>
      </w:r>
      <w:r>
        <w:rPr>
          <w:i/>
        </w:rPr>
        <w:t>But w</w:t>
      </w:r>
      <w:r w:rsidR="00B65D01">
        <w:rPr>
          <w:i/>
        </w:rPr>
        <w:t>hat that allows us to do is to look at inflated operational areas</w:t>
      </w:r>
      <w:r>
        <w:rPr>
          <w:i/>
        </w:rPr>
        <w:t xml:space="preserve">. </w:t>
      </w:r>
    </w:p>
    <w:p w:rsidR="00814CCC" w:rsidRPr="00F4228D" w:rsidRDefault="00AD2F9A" w:rsidP="00814CCC">
      <w:pPr>
        <w:pStyle w:val="ListNumber"/>
        <w:numPr>
          <w:ilvl w:val="0"/>
          <w:numId w:val="28"/>
        </w:numPr>
      </w:pPr>
      <w:r>
        <w:t>Scott: So the e</w:t>
      </w:r>
      <w:r w:rsidR="00F4228D">
        <w:t xml:space="preserve">xtra money goes where? </w:t>
      </w:r>
      <w:r>
        <w:br/>
      </w:r>
      <w:r w:rsidRPr="00AD2F9A">
        <w:rPr>
          <w:i/>
        </w:rPr>
        <w:t>Answer:</w:t>
      </w:r>
      <w:r>
        <w:rPr>
          <w:i/>
        </w:rPr>
        <w:t xml:space="preserve"> </w:t>
      </w:r>
      <w:r w:rsidR="00F4228D">
        <w:rPr>
          <w:i/>
        </w:rPr>
        <w:t>Normally it goes into reserves but if we are looking at different things, and a line item is short, then we will spend it in operations.</w:t>
      </w:r>
    </w:p>
    <w:p w:rsidR="00F4228D" w:rsidRDefault="00AD2F9A" w:rsidP="00814CCC">
      <w:pPr>
        <w:pStyle w:val="ListNumber"/>
        <w:numPr>
          <w:ilvl w:val="0"/>
          <w:numId w:val="28"/>
        </w:numPr>
      </w:pPr>
      <w:r>
        <w:t>Andrei: The FY15 A</w:t>
      </w:r>
      <w:r w:rsidR="00F4228D">
        <w:t>pprove</w:t>
      </w:r>
      <w:r>
        <w:t>d</w:t>
      </w:r>
      <w:r w:rsidR="00F4228D">
        <w:t xml:space="preserve"> v</w:t>
      </w:r>
      <w:r>
        <w:t>er</w:t>
      </w:r>
      <w:r w:rsidR="00F4228D">
        <w:t>s</w:t>
      </w:r>
      <w:r>
        <w:t>us FY15 P</w:t>
      </w:r>
      <w:r w:rsidR="00F4228D">
        <w:t>roj</w:t>
      </w:r>
      <w:r>
        <w:t>ected revenue increase was huge. W</w:t>
      </w:r>
      <w:r w:rsidR="00F4228D">
        <w:t>here doe</w:t>
      </w:r>
      <w:r>
        <w:t>s</w:t>
      </w:r>
      <w:r w:rsidR="00F4228D">
        <w:t xml:space="preserve"> that jump</w:t>
      </w:r>
      <w:r>
        <w:t xml:space="preserve"> come from</w:t>
      </w:r>
      <w:r w:rsidR="00F4228D">
        <w:t xml:space="preserve">? </w:t>
      </w:r>
      <w:r>
        <w:br/>
      </w:r>
      <w:r w:rsidRPr="00AD2F9A">
        <w:rPr>
          <w:i/>
        </w:rPr>
        <w:t xml:space="preserve">Answer: </w:t>
      </w:r>
      <w:r>
        <w:rPr>
          <w:i/>
        </w:rPr>
        <w:t>We got gifts/grants total</w:t>
      </w:r>
      <w:r w:rsidR="00F4228D" w:rsidRPr="00AD2F9A">
        <w:rPr>
          <w:i/>
        </w:rPr>
        <w:t xml:space="preserve">ing </w:t>
      </w:r>
      <w:r>
        <w:rPr>
          <w:i/>
        </w:rPr>
        <w:t>32,000 dollars</w:t>
      </w:r>
      <w:r w:rsidR="00F4228D" w:rsidRPr="00AD2F9A">
        <w:rPr>
          <w:i/>
        </w:rPr>
        <w:t xml:space="preserve">, and we had a sold-out </w:t>
      </w:r>
      <w:r>
        <w:rPr>
          <w:i/>
        </w:rPr>
        <w:t>career fai</w:t>
      </w:r>
      <w:r w:rsidR="00F4228D">
        <w:rPr>
          <w:i/>
        </w:rPr>
        <w:t>r. It’s one-time money.</w:t>
      </w:r>
    </w:p>
    <w:p w:rsidR="00F4228D" w:rsidRPr="00F4228D" w:rsidRDefault="00F4228D" w:rsidP="00814CCC">
      <w:pPr>
        <w:pStyle w:val="ListNumber"/>
        <w:numPr>
          <w:ilvl w:val="0"/>
          <w:numId w:val="28"/>
        </w:numPr>
      </w:pPr>
      <w:r>
        <w:t xml:space="preserve">Kelsey: </w:t>
      </w:r>
      <w:r w:rsidR="00AD2F9A">
        <w:t>I have a question about Budget Assumptions in</w:t>
      </w:r>
      <w:r>
        <w:t xml:space="preserve"> student enrollment in summer for off-campus students, </w:t>
      </w:r>
      <w:r w:rsidR="00AD2F9A">
        <w:t>which if you look is the last bullet in the grey box. Previous E</w:t>
      </w:r>
      <w:r>
        <w:t xml:space="preserve">nrollment </w:t>
      </w:r>
      <w:r w:rsidR="00AD2F9A">
        <w:t>for every other fee area so far has been two hundred</w:t>
      </w:r>
      <w:r>
        <w:t xml:space="preserve"> </w:t>
      </w:r>
      <w:r w:rsidR="00AD2F9A">
        <w:t>(</w:t>
      </w:r>
      <w:r>
        <w:t>200</w:t>
      </w:r>
      <w:r w:rsidR="00AD2F9A">
        <w:t>)</w:t>
      </w:r>
      <w:r>
        <w:t xml:space="preserve">, and for yours it’s </w:t>
      </w:r>
      <w:r w:rsidR="00AD2F9A">
        <w:t>one hundred and fifty (</w:t>
      </w:r>
      <w:r>
        <w:t>150</w:t>
      </w:r>
      <w:r w:rsidR="00AD2F9A">
        <w:t>). So where is that number</w:t>
      </w:r>
      <w:r>
        <w:t xml:space="preserve"> coming from? </w:t>
      </w:r>
      <w:r w:rsidR="00AD2F9A">
        <w:br/>
      </w:r>
      <w:r w:rsidR="00AD2F9A">
        <w:rPr>
          <w:i/>
        </w:rPr>
        <w:t xml:space="preserve">Answer: </w:t>
      </w:r>
      <w:r>
        <w:rPr>
          <w:i/>
        </w:rPr>
        <w:t xml:space="preserve">Is it really </w:t>
      </w:r>
      <w:r w:rsidR="00AD2F9A">
        <w:rPr>
          <w:i/>
        </w:rPr>
        <w:t>two hundred (</w:t>
      </w:r>
      <w:r>
        <w:rPr>
          <w:i/>
        </w:rPr>
        <w:t>200</w:t>
      </w:r>
      <w:r w:rsidR="00AD2F9A">
        <w:rPr>
          <w:i/>
        </w:rPr>
        <w:t>)? I would love if it was that</w:t>
      </w:r>
      <w:r>
        <w:rPr>
          <w:i/>
        </w:rPr>
        <w:t xml:space="preserve">. We might have pulled that from an early draft, the actual thing in </w:t>
      </w:r>
      <w:r>
        <w:rPr>
          <w:i/>
        </w:rPr>
        <w:lastRenderedPageBreak/>
        <w:t xml:space="preserve">the box might be an early draft. Let us get clarity on that. That’s a good catch. We will find out if we based that off of </w:t>
      </w:r>
      <w:r w:rsidR="00841AFC">
        <w:rPr>
          <w:i/>
        </w:rPr>
        <w:t>one hundred and fifty (</w:t>
      </w:r>
      <w:r>
        <w:rPr>
          <w:i/>
        </w:rPr>
        <w:t>150</w:t>
      </w:r>
      <w:r w:rsidR="00841AFC">
        <w:rPr>
          <w:i/>
        </w:rPr>
        <w:t>)</w:t>
      </w:r>
      <w:r>
        <w:rPr>
          <w:i/>
        </w:rPr>
        <w:t xml:space="preserve"> or </w:t>
      </w:r>
      <w:r w:rsidR="00841AFC">
        <w:rPr>
          <w:i/>
        </w:rPr>
        <w:t>two hundred (</w:t>
      </w:r>
      <w:r>
        <w:rPr>
          <w:i/>
        </w:rPr>
        <w:t>200</w:t>
      </w:r>
      <w:r w:rsidR="00841AFC">
        <w:rPr>
          <w:i/>
        </w:rPr>
        <w:t>)</w:t>
      </w:r>
      <w:r>
        <w:rPr>
          <w:i/>
        </w:rPr>
        <w:t>.</w:t>
      </w:r>
    </w:p>
    <w:p w:rsidR="00D752B0" w:rsidRPr="00D752B0" w:rsidRDefault="00F4228D" w:rsidP="00814CCC">
      <w:pPr>
        <w:pStyle w:val="ListNumber"/>
        <w:numPr>
          <w:ilvl w:val="0"/>
          <w:numId w:val="28"/>
        </w:numPr>
      </w:pPr>
      <w:r>
        <w:t>Nick: Besides</w:t>
      </w:r>
      <w:r w:rsidR="001F2B5B">
        <w:t xml:space="preserve"> Stanford, </w:t>
      </w:r>
      <w:r>
        <w:t>does a similar system exist at peer institutions that are about the same size</w:t>
      </w:r>
      <w:r w:rsidR="001F2B5B">
        <w:t xml:space="preserve"> and are comparable</w:t>
      </w:r>
      <w:r>
        <w:t xml:space="preserve">? </w:t>
      </w:r>
      <w:r w:rsidR="001F2B5B" w:rsidRPr="001F2B5B">
        <w:rPr>
          <w:i/>
        </w:rPr>
        <w:t>Answer:</w:t>
      </w:r>
      <w:r w:rsidR="001F2B5B">
        <w:t xml:space="preserve"> </w:t>
      </w:r>
      <w:r>
        <w:rPr>
          <w:i/>
        </w:rPr>
        <w:t>There’s a real prob</w:t>
      </w:r>
      <w:r w:rsidR="001F2B5B">
        <w:rPr>
          <w:i/>
        </w:rPr>
        <w:t>lem</w:t>
      </w:r>
      <w:r>
        <w:rPr>
          <w:i/>
        </w:rPr>
        <w:t xml:space="preserve"> nationally with industry edu</w:t>
      </w:r>
      <w:r w:rsidR="001F2B5B">
        <w:rPr>
          <w:i/>
        </w:rPr>
        <w:t>cation. I</w:t>
      </w:r>
      <w:r>
        <w:rPr>
          <w:i/>
        </w:rPr>
        <w:t>f anything has started</w:t>
      </w:r>
      <w:r w:rsidR="001F2B5B">
        <w:rPr>
          <w:i/>
        </w:rPr>
        <w:t>,</w:t>
      </w:r>
      <w:r>
        <w:rPr>
          <w:i/>
        </w:rPr>
        <w:t xml:space="preserve"> it is </w:t>
      </w:r>
      <w:r w:rsidR="001F2B5B">
        <w:rPr>
          <w:i/>
        </w:rPr>
        <w:t>either unknown or new. There is an</w:t>
      </w:r>
      <w:r>
        <w:rPr>
          <w:i/>
        </w:rPr>
        <w:t xml:space="preserve"> industry clusters program for information learning at some places. I would love </w:t>
      </w:r>
      <w:r w:rsidR="001F2B5B">
        <w:rPr>
          <w:i/>
        </w:rPr>
        <w:t>twenty (</w:t>
      </w:r>
      <w:r>
        <w:rPr>
          <w:i/>
        </w:rPr>
        <w:t>20</w:t>
      </w:r>
      <w:r w:rsidR="001F2B5B">
        <w:rPr>
          <w:i/>
        </w:rPr>
        <w:t>) to thirty (</w:t>
      </w:r>
      <w:r>
        <w:rPr>
          <w:i/>
        </w:rPr>
        <w:t>30</w:t>
      </w:r>
      <w:r w:rsidR="001F2B5B">
        <w:rPr>
          <w:i/>
        </w:rPr>
        <w:t>)</w:t>
      </w:r>
      <w:r>
        <w:rPr>
          <w:i/>
        </w:rPr>
        <w:t xml:space="preserve"> more c</w:t>
      </w:r>
      <w:r w:rsidR="001F2B5B">
        <w:rPr>
          <w:i/>
        </w:rPr>
        <w:t>areer staff on campus to pop up.</w:t>
      </w:r>
      <w:r>
        <w:rPr>
          <w:i/>
        </w:rPr>
        <w:t xml:space="preserve"> I think there is 11.25 extra staff that pop up an</w:t>
      </w:r>
      <w:r w:rsidR="001F2B5B">
        <w:rPr>
          <w:i/>
        </w:rPr>
        <w:t>d help with that. But whether or not they have an indu</w:t>
      </w:r>
      <w:r>
        <w:rPr>
          <w:i/>
        </w:rPr>
        <w:t xml:space="preserve">stry focus (since students go to multiple industries) isn’t clear. </w:t>
      </w:r>
      <w:r w:rsidR="001F2B5B">
        <w:rPr>
          <w:i/>
        </w:rPr>
        <w:t>We are aware that this is a form of n</w:t>
      </w:r>
      <w:r w:rsidR="00D752B0">
        <w:rPr>
          <w:i/>
        </w:rPr>
        <w:t>ewer thinking: this will be innovative and cutting-edge</w:t>
      </w:r>
      <w:r w:rsidR="001F2B5B">
        <w:rPr>
          <w:i/>
        </w:rPr>
        <w:t>. A</w:t>
      </w:r>
      <w:r w:rsidR="00D752B0">
        <w:rPr>
          <w:i/>
        </w:rPr>
        <w:t xml:space="preserve">nd </w:t>
      </w:r>
      <w:r w:rsidR="001F2B5B">
        <w:rPr>
          <w:i/>
        </w:rPr>
        <w:t xml:space="preserve">we </w:t>
      </w:r>
      <w:r w:rsidR="00D752B0">
        <w:rPr>
          <w:i/>
        </w:rPr>
        <w:t>will probably be presenting at</w:t>
      </w:r>
      <w:r w:rsidR="001F2B5B">
        <w:rPr>
          <w:i/>
        </w:rPr>
        <w:t xml:space="preserve"> conferences with Stan</w:t>
      </w:r>
      <w:r w:rsidR="00D752B0">
        <w:rPr>
          <w:i/>
        </w:rPr>
        <w:t>ford.</w:t>
      </w:r>
    </w:p>
    <w:p w:rsidR="001F2B5B" w:rsidRPr="001F2B5B" w:rsidRDefault="00D752B0" w:rsidP="00814CCC">
      <w:pPr>
        <w:pStyle w:val="ListNumber"/>
        <w:numPr>
          <w:ilvl w:val="0"/>
          <w:numId w:val="28"/>
        </w:numPr>
      </w:pPr>
      <w:r>
        <w:t xml:space="preserve">Lance: </w:t>
      </w:r>
      <w:r w:rsidRPr="00D752B0">
        <w:t xml:space="preserve">Give us breakdown of </w:t>
      </w:r>
      <w:r w:rsidR="001F2B5B">
        <w:t>seventy-seven (</w:t>
      </w:r>
      <w:r w:rsidRPr="00D752B0">
        <w:t>77</w:t>
      </w:r>
      <w:r w:rsidR="001F2B5B">
        <w:t xml:space="preserve">) </w:t>
      </w:r>
      <w:r w:rsidRPr="00D752B0">
        <w:t>c</w:t>
      </w:r>
      <w:r w:rsidR="001F2B5B">
        <w:t>ent</w:t>
      </w:r>
      <w:r w:rsidRPr="00D752B0">
        <w:t xml:space="preserve"> mandatory</w:t>
      </w:r>
      <w:r w:rsidR="001F2B5B">
        <w:t xml:space="preserve"> increase</w:t>
      </w:r>
      <w:r w:rsidRPr="00D752B0">
        <w:t>.</w:t>
      </w:r>
      <w:r>
        <w:rPr>
          <w:i/>
        </w:rPr>
        <w:t xml:space="preserve"> </w:t>
      </w:r>
      <w:r w:rsidR="001F2B5B">
        <w:rPr>
          <w:i/>
        </w:rPr>
        <w:br/>
        <w:t>Answer: That is almost ex</w:t>
      </w:r>
      <w:r>
        <w:rPr>
          <w:i/>
        </w:rPr>
        <w:t>c</w:t>
      </w:r>
      <w:r w:rsidR="001F2B5B">
        <w:rPr>
          <w:i/>
        </w:rPr>
        <w:t>lu</w:t>
      </w:r>
      <w:r>
        <w:rPr>
          <w:i/>
        </w:rPr>
        <w:t>s</w:t>
      </w:r>
      <w:r w:rsidR="001F2B5B">
        <w:rPr>
          <w:i/>
        </w:rPr>
        <w:t>ive</w:t>
      </w:r>
      <w:r>
        <w:rPr>
          <w:i/>
        </w:rPr>
        <w:t>ly in s</w:t>
      </w:r>
      <w:r w:rsidR="001F2B5B">
        <w:rPr>
          <w:i/>
        </w:rPr>
        <w:t>alary/benefits. There is also</w:t>
      </w:r>
      <w:r>
        <w:rPr>
          <w:i/>
        </w:rPr>
        <w:t xml:space="preserve"> a bit for tu</w:t>
      </w:r>
      <w:r w:rsidR="00FA0553">
        <w:rPr>
          <w:i/>
        </w:rPr>
        <w:t>ition increase for G</w:t>
      </w:r>
      <w:r>
        <w:rPr>
          <w:i/>
        </w:rPr>
        <w:t>rad</w:t>
      </w:r>
      <w:r w:rsidR="00FA0553">
        <w:rPr>
          <w:i/>
        </w:rPr>
        <w:t>uate</w:t>
      </w:r>
      <w:r>
        <w:rPr>
          <w:i/>
        </w:rPr>
        <w:t xml:space="preserve"> students, debt increase,</w:t>
      </w:r>
      <w:r w:rsidR="0028455F">
        <w:rPr>
          <w:i/>
        </w:rPr>
        <w:t xml:space="preserve"> and</w:t>
      </w:r>
      <w:r>
        <w:rPr>
          <w:i/>
        </w:rPr>
        <w:t xml:space="preserve"> insurance went up a small amount.</w:t>
      </w:r>
      <w:r w:rsidR="00F4228D">
        <w:rPr>
          <w:i/>
        </w:rPr>
        <w:t xml:space="preserve"> </w:t>
      </w:r>
      <w:r>
        <w:rPr>
          <w:i/>
        </w:rPr>
        <w:t xml:space="preserve">A few staff members were hired on at the beginning of the year and we had to pay more to get them. </w:t>
      </w:r>
    </w:p>
    <w:p w:rsidR="002143BB" w:rsidRDefault="001F2B5B" w:rsidP="00814CCC">
      <w:pPr>
        <w:pStyle w:val="ListNumber"/>
        <w:numPr>
          <w:ilvl w:val="0"/>
          <w:numId w:val="28"/>
        </w:numPr>
      </w:pPr>
      <w:r>
        <w:t xml:space="preserve">Lance: </w:t>
      </w:r>
      <w:r w:rsidR="000A61D2">
        <w:t>For your Career Communities, what are</w:t>
      </w:r>
      <w:r w:rsidR="00AC385A">
        <w:t xml:space="preserve"> the benchmarks you’ve set up for the next F</w:t>
      </w:r>
      <w:r w:rsidR="000A61D2">
        <w:t xml:space="preserve">iscal </w:t>
      </w:r>
      <w:r w:rsidR="00AC385A">
        <w:t>Y</w:t>
      </w:r>
      <w:r w:rsidR="000A61D2">
        <w:t>ear?</w:t>
      </w:r>
      <w:r w:rsidR="00AC385A">
        <w:t xml:space="preserve"> How will you roll it out and implement it, and </w:t>
      </w:r>
      <w:r w:rsidR="000A61D2">
        <w:t xml:space="preserve">what are </w:t>
      </w:r>
      <w:r w:rsidR="00AC385A">
        <w:t>the steps of the students seeing it?</w:t>
      </w:r>
      <w:r w:rsidR="000A61D2">
        <w:br/>
      </w:r>
      <w:r w:rsidR="000A61D2" w:rsidRPr="000A61D2">
        <w:rPr>
          <w:i/>
        </w:rPr>
        <w:t>Answer:</w:t>
      </w:r>
      <w:r w:rsidR="00AC385A">
        <w:t xml:space="preserve"> </w:t>
      </w:r>
      <w:r w:rsidR="000A61D2">
        <w:rPr>
          <w:i/>
        </w:rPr>
        <w:t>Good question. We have a c</w:t>
      </w:r>
      <w:r w:rsidR="00AC385A">
        <w:rPr>
          <w:i/>
        </w:rPr>
        <w:t xml:space="preserve">ulture of </w:t>
      </w:r>
      <w:r w:rsidR="000A61D2">
        <w:rPr>
          <w:i/>
        </w:rPr>
        <w:t>innovation in our office, so on</w:t>
      </w:r>
      <w:r w:rsidR="00AC385A">
        <w:rPr>
          <w:i/>
        </w:rPr>
        <w:t xml:space="preserve">e of the first things we do is listen to students. </w:t>
      </w:r>
      <w:r w:rsidR="006118CC">
        <w:rPr>
          <w:i/>
        </w:rPr>
        <w:t>We have to listen a little bit deeper as to what the data and trends are saying. We have done a lot of that, but we also listen to students. We need an online space, and might be able to link it to our already existing job search dataspace. We do tours and connect events and we</w:t>
      </w:r>
      <w:r w:rsidR="003A03F2">
        <w:rPr>
          <w:i/>
        </w:rPr>
        <w:t xml:space="preserve"> </w:t>
      </w:r>
      <w:r w:rsidR="006118CC">
        <w:rPr>
          <w:i/>
        </w:rPr>
        <w:t>would bring them</w:t>
      </w:r>
      <w:r w:rsidR="003A03F2">
        <w:rPr>
          <w:i/>
        </w:rPr>
        <w:t xml:space="preserve"> </w:t>
      </w:r>
      <w:r w:rsidR="006118CC">
        <w:rPr>
          <w:i/>
        </w:rPr>
        <w:t>round the communities. We need info</w:t>
      </w:r>
      <w:r w:rsidR="003A03F2">
        <w:rPr>
          <w:i/>
        </w:rPr>
        <w:t>rmal meet-ups with alumni</w:t>
      </w:r>
      <w:r w:rsidR="00D4361F">
        <w:rPr>
          <w:i/>
        </w:rPr>
        <w:t>,</w:t>
      </w:r>
      <w:r w:rsidR="003A03F2">
        <w:rPr>
          <w:i/>
        </w:rPr>
        <w:t xml:space="preserve"> employ</w:t>
      </w:r>
      <w:r w:rsidR="006118CC">
        <w:rPr>
          <w:i/>
        </w:rPr>
        <w:t>ers</w:t>
      </w:r>
      <w:r w:rsidR="00D4361F">
        <w:rPr>
          <w:i/>
        </w:rPr>
        <w:t>, and</w:t>
      </w:r>
      <w:r w:rsidR="006118CC">
        <w:rPr>
          <w:i/>
        </w:rPr>
        <w:t xml:space="preserve"> students</w:t>
      </w:r>
      <w:r w:rsidR="00D4361F">
        <w:rPr>
          <w:i/>
        </w:rPr>
        <w:t>;</w:t>
      </w:r>
      <w:r w:rsidR="006118CC">
        <w:rPr>
          <w:i/>
        </w:rPr>
        <w:t xml:space="preserve"> </w:t>
      </w:r>
      <w:r w:rsidR="00D4361F">
        <w:rPr>
          <w:i/>
        </w:rPr>
        <w:t xml:space="preserve">things like </w:t>
      </w:r>
      <w:r w:rsidR="006118CC">
        <w:rPr>
          <w:i/>
        </w:rPr>
        <w:t xml:space="preserve">getting over coffee to connect </w:t>
      </w:r>
      <w:r w:rsidR="00D4361F">
        <w:rPr>
          <w:i/>
        </w:rPr>
        <w:t xml:space="preserve">in person, </w:t>
      </w:r>
      <w:r w:rsidR="006118CC">
        <w:rPr>
          <w:i/>
        </w:rPr>
        <w:t xml:space="preserve">and </w:t>
      </w:r>
      <w:r w:rsidR="00D4361F">
        <w:rPr>
          <w:i/>
        </w:rPr>
        <w:t xml:space="preserve">connecting </w:t>
      </w:r>
      <w:r w:rsidR="006118CC">
        <w:rPr>
          <w:i/>
        </w:rPr>
        <w:t>online. We should take advantage of the technology in culture and map in in career communities. W</w:t>
      </w:r>
      <w:r w:rsidR="001C4D3E">
        <w:rPr>
          <w:i/>
        </w:rPr>
        <w:t xml:space="preserve">e want engagement and we want </w:t>
      </w:r>
      <w:proofErr w:type="spellStart"/>
      <w:r w:rsidR="001C4D3E">
        <w:rPr>
          <w:i/>
        </w:rPr>
        <w:t>iy</w:t>
      </w:r>
      <w:proofErr w:type="spellEnd"/>
      <w:r w:rsidR="006118CC">
        <w:rPr>
          <w:i/>
        </w:rPr>
        <w:t xml:space="preserve"> varied between heavy and medium. Maybe there are multiple engagement points. </w:t>
      </w:r>
      <w:r w:rsidR="00C05133">
        <w:rPr>
          <w:i/>
        </w:rPr>
        <w:t>“</w:t>
      </w:r>
      <w:r w:rsidR="001C4D3E">
        <w:rPr>
          <w:i/>
        </w:rPr>
        <w:t>What am I interested in?</w:t>
      </w:r>
      <w:r w:rsidR="00C05133">
        <w:rPr>
          <w:i/>
        </w:rPr>
        <w:t>”</w:t>
      </w:r>
      <w:r w:rsidR="001C4D3E">
        <w:rPr>
          <w:i/>
        </w:rPr>
        <w:t xml:space="preserve"> should be a question that can be answered by the students. </w:t>
      </w:r>
    </w:p>
    <w:p w:rsidR="00814CCC" w:rsidRPr="00281D52" w:rsidRDefault="002143BB" w:rsidP="00814CCC">
      <w:pPr>
        <w:pStyle w:val="ListNumber"/>
        <w:numPr>
          <w:ilvl w:val="0"/>
          <w:numId w:val="28"/>
        </w:numPr>
      </w:pPr>
      <w:r>
        <w:lastRenderedPageBreak/>
        <w:t xml:space="preserve">Yousef: Have you talked to employers if they have reservations about this platform? Bringing so many majors in could be chaotic. </w:t>
      </w:r>
      <w:r w:rsidR="00352F00">
        <w:rPr>
          <w:i/>
        </w:rPr>
        <w:t xml:space="preserve">Answer: </w:t>
      </w:r>
      <w:r w:rsidR="00352F00" w:rsidRPr="00352F00">
        <w:rPr>
          <w:i/>
        </w:rPr>
        <w:t>E</w:t>
      </w:r>
      <w:r w:rsidR="00281D52" w:rsidRPr="00352F00">
        <w:rPr>
          <w:i/>
        </w:rPr>
        <w:t>mployers want specialized treatment and niche populations.</w:t>
      </w:r>
      <w:r w:rsidR="00281D52">
        <w:t xml:space="preserve"> </w:t>
      </w:r>
      <w:r w:rsidR="00281D52">
        <w:rPr>
          <w:i/>
        </w:rPr>
        <w:t xml:space="preserve">So right now they approach it in the career fair. They are begging us to help us fix this problem and are really a </w:t>
      </w:r>
      <w:r w:rsidR="00281D52" w:rsidRPr="00352F00">
        <w:rPr>
          <w:i/>
        </w:rPr>
        <w:t>fan</w:t>
      </w:r>
      <w:r w:rsidR="00281D52">
        <w:rPr>
          <w:i/>
        </w:rPr>
        <w:t xml:space="preserve"> of it. The platform won’t take a lot of staff.</w:t>
      </w:r>
    </w:p>
    <w:p w:rsidR="00281D52" w:rsidRDefault="00281D52" w:rsidP="00814CCC">
      <w:pPr>
        <w:pStyle w:val="ListNumber"/>
        <w:numPr>
          <w:ilvl w:val="0"/>
          <w:numId w:val="28"/>
        </w:numPr>
      </w:pPr>
      <w:proofErr w:type="spellStart"/>
      <w:r>
        <w:t>Rioux</w:t>
      </w:r>
      <w:proofErr w:type="spellEnd"/>
      <w:r>
        <w:t xml:space="preserve">: </w:t>
      </w:r>
      <w:r w:rsidR="00C26EBD">
        <w:t xml:space="preserve">So I’m looking at your </w:t>
      </w:r>
      <w:r>
        <w:t>cover letter</w:t>
      </w:r>
      <w:r w:rsidR="00C26EBD">
        <w:t>. I</w:t>
      </w:r>
      <w:r>
        <w:t>f you don’t receive</w:t>
      </w:r>
      <w:r w:rsidR="00C26EBD">
        <w:t xml:space="preserve"> what you</w:t>
      </w:r>
      <w:r>
        <w:t xml:space="preserve"> request</w:t>
      </w:r>
      <w:r w:rsidR="00C26EBD">
        <w:t>ed</w:t>
      </w:r>
      <w:r>
        <w:t xml:space="preserve"> you will spend </w:t>
      </w:r>
      <w:r w:rsidR="00C26EBD">
        <w:t>$</w:t>
      </w:r>
      <w:r>
        <w:t>117</w:t>
      </w:r>
      <w:r w:rsidR="00C26EBD">
        <w:t>,000</w:t>
      </w:r>
      <w:r>
        <w:t xml:space="preserve"> out of the initiative to go across with it anyway. </w:t>
      </w:r>
      <w:r w:rsidR="00C26EBD">
        <w:t>Am I seeing that correctly?</w:t>
      </w:r>
      <w:r w:rsidR="00C26EBD">
        <w:br/>
      </w:r>
      <w:r w:rsidR="00C26EBD">
        <w:rPr>
          <w:i/>
        </w:rPr>
        <w:t xml:space="preserve">Answer: It’s not that we will, it’s that we would </w:t>
      </w:r>
      <w:r w:rsidR="00C26EBD">
        <w:t xml:space="preserve">have </w:t>
      </w:r>
      <w:r w:rsidR="00C26EBD">
        <w:rPr>
          <w:i/>
        </w:rPr>
        <w:t xml:space="preserve">to. </w:t>
      </w:r>
      <w:r>
        <w:rPr>
          <w:i/>
        </w:rPr>
        <w:t xml:space="preserve">I’m coming here asking for you to fund it, but the </w:t>
      </w:r>
      <w:r w:rsidR="00C26EBD">
        <w:rPr>
          <w:i/>
        </w:rPr>
        <w:t>$</w:t>
      </w:r>
      <w:r>
        <w:rPr>
          <w:i/>
        </w:rPr>
        <w:t>117</w:t>
      </w:r>
      <w:r w:rsidR="00C26EBD">
        <w:rPr>
          <w:i/>
        </w:rPr>
        <w:t>,000</w:t>
      </w:r>
      <w:r>
        <w:rPr>
          <w:i/>
        </w:rPr>
        <w:t xml:space="preserve"> is not sustainable. I would have to struggle with whether or not to do that. I don’t want to get down to 4%</w:t>
      </w:r>
      <w:r w:rsidR="00C26EBD">
        <w:rPr>
          <w:i/>
        </w:rPr>
        <w:t xml:space="preserve"> in the reserves</w:t>
      </w:r>
      <w:r>
        <w:rPr>
          <w:i/>
        </w:rPr>
        <w:t xml:space="preserve">. </w:t>
      </w:r>
    </w:p>
    <w:p w:rsidR="00281D52" w:rsidRDefault="00C26EBD" w:rsidP="00814CCC">
      <w:pPr>
        <w:pStyle w:val="ListNumber"/>
        <w:numPr>
          <w:ilvl w:val="0"/>
          <w:numId w:val="28"/>
        </w:numPr>
      </w:pPr>
      <w:r>
        <w:t>Andrei</w:t>
      </w:r>
      <w:r w:rsidR="00281D52">
        <w:t>: Piggyback off of that</w:t>
      </w:r>
      <w:r>
        <w:t xml:space="preserve"> question: would the $117,000</w:t>
      </w:r>
      <w:r w:rsidR="00281D52">
        <w:t xml:space="preserve"> be annual or startup? </w:t>
      </w:r>
      <w:r>
        <w:br/>
      </w:r>
      <w:r>
        <w:rPr>
          <w:i/>
        </w:rPr>
        <w:t xml:space="preserve">Answer: </w:t>
      </w:r>
      <w:r w:rsidR="00281D52">
        <w:rPr>
          <w:i/>
        </w:rPr>
        <w:t xml:space="preserve">The startup cost will be pretty minor, maybe </w:t>
      </w:r>
      <w:r>
        <w:rPr>
          <w:i/>
        </w:rPr>
        <w:t xml:space="preserve">about two thousand (2,000) dollars out of </w:t>
      </w:r>
      <w:r w:rsidR="00281D52">
        <w:rPr>
          <w:i/>
        </w:rPr>
        <w:t xml:space="preserve">the </w:t>
      </w:r>
      <w:r>
        <w:rPr>
          <w:i/>
        </w:rPr>
        <w:t>forty thousand (40,000)</w:t>
      </w:r>
      <w:r w:rsidR="00281D52">
        <w:rPr>
          <w:i/>
        </w:rPr>
        <w:t xml:space="preserve"> </w:t>
      </w:r>
      <w:r>
        <w:rPr>
          <w:i/>
        </w:rPr>
        <w:t xml:space="preserve">dollars </w:t>
      </w:r>
      <w:r w:rsidR="00281D52">
        <w:rPr>
          <w:i/>
        </w:rPr>
        <w:t xml:space="preserve">we are spending. </w:t>
      </w:r>
      <w:r>
        <w:rPr>
          <w:i/>
        </w:rPr>
        <w:t>This would be for things like r</w:t>
      </w:r>
      <w:r w:rsidR="00281D52">
        <w:rPr>
          <w:i/>
        </w:rPr>
        <w:t>esearch, focus groups,</w:t>
      </w:r>
      <w:r>
        <w:rPr>
          <w:i/>
        </w:rPr>
        <w:t xml:space="preserve"> and</w:t>
      </w:r>
      <w:r w:rsidR="00281D52">
        <w:rPr>
          <w:i/>
        </w:rPr>
        <w:t xml:space="preserve"> testing. So it would be</w:t>
      </w:r>
      <w:r>
        <w:rPr>
          <w:i/>
        </w:rPr>
        <w:t xml:space="preserve"> more like </w:t>
      </w:r>
      <w:proofErr w:type="gramStart"/>
      <w:r>
        <w:rPr>
          <w:i/>
        </w:rPr>
        <w:t>a</w:t>
      </w:r>
      <w:proofErr w:type="gramEnd"/>
      <w:r>
        <w:rPr>
          <w:i/>
        </w:rPr>
        <w:t xml:space="preserve"> $115,000</w:t>
      </w:r>
      <w:r w:rsidR="00281D52">
        <w:rPr>
          <w:i/>
        </w:rPr>
        <w:t xml:space="preserve"> annual kind of thing. </w:t>
      </w:r>
    </w:p>
    <w:p w:rsidR="00C26EBD" w:rsidRDefault="00C26EBD" w:rsidP="00814CCC">
      <w:pPr>
        <w:pStyle w:val="ListNumber"/>
        <w:numPr>
          <w:ilvl w:val="0"/>
          <w:numId w:val="28"/>
        </w:numPr>
      </w:pPr>
      <w:r>
        <w:t xml:space="preserve">Lance: If there are any questions about the position that would be split between the Career Center and ALVS, now would be the time. </w:t>
      </w:r>
    </w:p>
    <w:p w:rsidR="00C26EBD" w:rsidRDefault="00C26EBD" w:rsidP="00C26EBD">
      <w:pPr>
        <w:pStyle w:val="ListNumber"/>
        <w:numPr>
          <w:ilvl w:val="0"/>
          <w:numId w:val="0"/>
        </w:numPr>
        <w:ind w:left="2160"/>
      </w:pPr>
      <w:r>
        <w:t xml:space="preserve">Jeremy: </w:t>
      </w:r>
      <w:r w:rsidR="00A11DB1">
        <w:t>The lia</w:t>
      </w:r>
      <w:r>
        <w:t>i</w:t>
      </w:r>
      <w:r w:rsidR="00A11DB1">
        <w:t xml:space="preserve">son model is really helpful. Because not everyone can do everything. It’s a huge deal for us. </w:t>
      </w:r>
    </w:p>
    <w:p w:rsidR="00C26EBD" w:rsidRDefault="00A11DB1" w:rsidP="00C26EBD">
      <w:pPr>
        <w:pStyle w:val="ListNumber"/>
        <w:numPr>
          <w:ilvl w:val="0"/>
          <w:numId w:val="0"/>
        </w:numPr>
        <w:ind w:left="2160"/>
        <w:rPr>
          <w:i/>
        </w:rPr>
      </w:pPr>
      <w:proofErr w:type="spellStart"/>
      <w:r>
        <w:t>R</w:t>
      </w:r>
      <w:r w:rsidR="00C26EBD">
        <w:t>ioux</w:t>
      </w:r>
      <w:proofErr w:type="spellEnd"/>
      <w:r w:rsidR="00C26EBD">
        <w:t>: So that person hired half-and-</w:t>
      </w:r>
      <w:r>
        <w:t>half would also</w:t>
      </w:r>
      <w:r w:rsidR="00C26EBD">
        <w:t xml:space="preserve"> be acting as a career supporter?</w:t>
      </w:r>
      <w:r w:rsidR="00C26EBD">
        <w:br/>
      </w:r>
      <w:r w:rsidR="00C26EBD" w:rsidRPr="00C26EBD">
        <w:rPr>
          <w:i/>
        </w:rPr>
        <w:t>Answer:</w:t>
      </w:r>
      <w:r>
        <w:t xml:space="preserve"> </w:t>
      </w:r>
      <w:r w:rsidR="00C26EBD" w:rsidRPr="00C26EBD">
        <w:rPr>
          <w:i/>
        </w:rPr>
        <w:t>Yes.</w:t>
      </w:r>
      <w:r w:rsidR="00C26EBD">
        <w:t xml:space="preserve"> </w:t>
      </w:r>
      <w:r>
        <w:rPr>
          <w:i/>
        </w:rPr>
        <w:t>They would be the lead operations person for the career communities. Half is campus-wide and</w:t>
      </w:r>
      <w:r w:rsidR="002343C2">
        <w:rPr>
          <w:i/>
        </w:rPr>
        <w:t xml:space="preserve"> half is niche for their focus.</w:t>
      </w:r>
    </w:p>
    <w:p w:rsidR="00C26EBD" w:rsidRDefault="00C26EBD" w:rsidP="00C26EBD">
      <w:pPr>
        <w:pStyle w:val="ListNumber"/>
        <w:numPr>
          <w:ilvl w:val="0"/>
          <w:numId w:val="0"/>
        </w:numPr>
        <w:ind w:left="2160"/>
        <w:rPr>
          <w:i/>
        </w:rPr>
      </w:pPr>
      <w:proofErr w:type="spellStart"/>
      <w:r>
        <w:t>Rioux</w:t>
      </w:r>
      <w:proofErr w:type="spellEnd"/>
      <w:r>
        <w:t>:</w:t>
      </w:r>
      <w:r w:rsidR="002343C2">
        <w:rPr>
          <w:i/>
        </w:rPr>
        <w:t xml:space="preserve"> </w:t>
      </w:r>
      <w:r w:rsidR="002343C2">
        <w:t>So basically</w:t>
      </w:r>
      <w:r>
        <w:t>,</w:t>
      </w:r>
      <w:r w:rsidR="002343C2">
        <w:t xml:space="preserve"> the co-funded thing hinges on having</w:t>
      </w:r>
      <w:r>
        <w:t xml:space="preserve"> the career communities as well? By that, I mean: would you have able to have the liaison</w:t>
      </w:r>
      <w:r w:rsidR="002343C2">
        <w:t xml:space="preserve"> person</w:t>
      </w:r>
      <w:r>
        <w:t xml:space="preserve"> without the career communities?</w:t>
      </w:r>
      <w:r w:rsidR="002343C2">
        <w:t xml:space="preserve"> </w:t>
      </w:r>
      <w:r>
        <w:br/>
      </w:r>
      <w:r>
        <w:rPr>
          <w:i/>
        </w:rPr>
        <w:t xml:space="preserve">Answer: </w:t>
      </w:r>
      <w:r w:rsidR="002343C2">
        <w:rPr>
          <w:i/>
        </w:rPr>
        <w:t xml:space="preserve">They are intrinsically tied to each other. The career communities is a vision, the ALVS is a population, but they are doing similar work. </w:t>
      </w:r>
    </w:p>
    <w:p w:rsidR="00A11DB1" w:rsidRDefault="00C26EBD" w:rsidP="00C26EBD">
      <w:pPr>
        <w:pStyle w:val="ListNumber"/>
        <w:numPr>
          <w:ilvl w:val="0"/>
          <w:numId w:val="0"/>
        </w:numPr>
        <w:ind w:left="2160"/>
      </w:pPr>
      <w:proofErr w:type="spellStart"/>
      <w:r w:rsidRPr="00C26EBD">
        <w:lastRenderedPageBreak/>
        <w:t>Rioux</w:t>
      </w:r>
      <w:proofErr w:type="spellEnd"/>
      <w:r w:rsidRPr="00C26EBD">
        <w:t>:</w:t>
      </w:r>
      <w:r>
        <w:t xml:space="preserve"> </w:t>
      </w:r>
      <w:r w:rsidR="001D7A91">
        <w:t>The lia</w:t>
      </w:r>
      <w:r w:rsidR="001F2BED">
        <w:t>i</w:t>
      </w:r>
      <w:r w:rsidR="001D7A91">
        <w:t xml:space="preserve">son that </w:t>
      </w:r>
      <w:r>
        <w:t xml:space="preserve">this money </w:t>
      </w:r>
      <w:r w:rsidR="001D7A91">
        <w:t>would create could not exist without the c</w:t>
      </w:r>
      <w:r w:rsidR="001F2BED">
        <w:t>areer communities</w:t>
      </w:r>
      <w:r>
        <w:t>,</w:t>
      </w:r>
      <w:r w:rsidR="001F2BED">
        <w:t xml:space="preserve"> because that </w:t>
      </w:r>
      <w:r w:rsidR="001D7A91">
        <w:t xml:space="preserve">is half their job? </w:t>
      </w:r>
      <w:r>
        <w:br/>
      </w:r>
      <w:r>
        <w:rPr>
          <w:i/>
        </w:rPr>
        <w:t xml:space="preserve">Answer: </w:t>
      </w:r>
      <w:r w:rsidR="001D7A91">
        <w:rPr>
          <w:i/>
        </w:rPr>
        <w:t xml:space="preserve">Yes. </w:t>
      </w:r>
    </w:p>
    <w:p w:rsidR="001D7A91" w:rsidRDefault="001F2BED" w:rsidP="00814CCC">
      <w:pPr>
        <w:pStyle w:val="ListNumber"/>
        <w:numPr>
          <w:ilvl w:val="0"/>
          <w:numId w:val="28"/>
        </w:numPr>
      </w:pPr>
      <w:r>
        <w:t>Lance: So</w:t>
      </w:r>
      <w:r w:rsidR="001238EA">
        <w:t xml:space="preserve"> if we came back to you and asked you to</w:t>
      </w:r>
      <w:r w:rsidR="001D7A91">
        <w:t xml:space="preserve"> </w:t>
      </w:r>
      <w:r>
        <w:t>separate</w:t>
      </w:r>
      <w:r w:rsidR="001D7A91">
        <w:t xml:space="preserve"> the two non-mandatory apart, for the </w:t>
      </w:r>
      <w:r w:rsidR="001238EA">
        <w:t>fifty-eight (</w:t>
      </w:r>
      <w:r w:rsidR="001D7A91">
        <w:t>58</w:t>
      </w:r>
      <w:r w:rsidR="001238EA">
        <w:t xml:space="preserve">) </w:t>
      </w:r>
      <w:r w:rsidR="001D7A91">
        <w:t>c</w:t>
      </w:r>
      <w:r w:rsidR="001238EA">
        <w:t>ents</w:t>
      </w:r>
      <w:r w:rsidR="001D7A91">
        <w:t xml:space="preserve"> and </w:t>
      </w:r>
      <w:r w:rsidR="001238EA">
        <w:t>forty-two (</w:t>
      </w:r>
      <w:r w:rsidR="001D7A91">
        <w:t>42</w:t>
      </w:r>
      <w:r w:rsidR="001238EA">
        <w:t xml:space="preserve">) </w:t>
      </w:r>
      <w:r w:rsidR="001D7A91">
        <w:t>c</w:t>
      </w:r>
      <w:r w:rsidR="001238EA">
        <w:t>ents, could you do that</w:t>
      </w:r>
      <w:r w:rsidR="001D7A91">
        <w:t xml:space="preserve">? </w:t>
      </w:r>
      <w:r w:rsidR="001238EA">
        <w:br/>
      </w:r>
      <w:r w:rsidR="001238EA">
        <w:rPr>
          <w:i/>
        </w:rPr>
        <w:t xml:space="preserve">Answer: Whew. </w:t>
      </w:r>
      <w:r w:rsidR="001D7A91">
        <w:rPr>
          <w:i/>
        </w:rPr>
        <w:t xml:space="preserve">That would be really hard. We would have to do a pilot, but I’m not as interested in that and would rather go </w:t>
      </w:r>
      <w:r w:rsidR="00B015E4">
        <w:rPr>
          <w:i/>
        </w:rPr>
        <w:t xml:space="preserve">big or go home. </w:t>
      </w:r>
    </w:p>
    <w:p w:rsidR="009630FD" w:rsidRDefault="00184B78" w:rsidP="009630FD">
      <w:pPr>
        <w:pStyle w:val="ListNumber"/>
        <w:numPr>
          <w:ilvl w:val="0"/>
          <w:numId w:val="26"/>
        </w:numPr>
      </w:pPr>
      <w:r>
        <w:t>University Center of the Arts</w:t>
      </w:r>
      <w:r w:rsidR="009630FD">
        <w:t xml:space="preserve"> </w:t>
      </w:r>
    </w:p>
    <w:p w:rsidR="007E1208" w:rsidRDefault="00814CCC" w:rsidP="00630CA3">
      <w:pPr>
        <w:pStyle w:val="ListNumber"/>
        <w:numPr>
          <w:ilvl w:val="1"/>
          <w:numId w:val="26"/>
        </w:numPr>
      </w:pPr>
      <w:r>
        <w:t>Presenter</w:t>
      </w:r>
      <w:r w:rsidR="008D09FA">
        <w:t>:</w:t>
      </w:r>
      <w:r w:rsidR="003E0877">
        <w:t xml:space="preserve"> Walt</w:t>
      </w:r>
      <w:r w:rsidR="007E1208">
        <w:t xml:space="preserve"> Jones (Chair of Theatre and Dance)</w:t>
      </w:r>
    </w:p>
    <w:p w:rsidR="007E1208" w:rsidRDefault="007E1208" w:rsidP="00630CA3">
      <w:pPr>
        <w:pStyle w:val="ListNumber"/>
        <w:numPr>
          <w:ilvl w:val="1"/>
          <w:numId w:val="26"/>
        </w:numPr>
      </w:pPr>
      <w:r>
        <w:t xml:space="preserve">Hi everyone. </w:t>
      </w:r>
      <w:r w:rsidR="00557405">
        <w:t>I brought a student with me, Devyn Anders, she designs sets and cos</w:t>
      </w:r>
      <w:r w:rsidR="007B1A45">
        <w:t>t</w:t>
      </w:r>
      <w:r w:rsidR="00557405">
        <w:t>umes, and</w:t>
      </w:r>
      <w:r>
        <w:t xml:space="preserve"> this is Mike Solo, who is the Publicity and Marketing M</w:t>
      </w:r>
      <w:r w:rsidR="00557405">
        <w:t>anager. I th</w:t>
      </w:r>
      <w:r w:rsidR="000F5EAA">
        <w:t xml:space="preserve">ink of him as the ASCSU </w:t>
      </w:r>
      <w:r w:rsidR="00D07222">
        <w:t>liaison</w:t>
      </w:r>
      <w:r w:rsidR="000F5EAA">
        <w:t xml:space="preserve">. </w:t>
      </w:r>
    </w:p>
    <w:p w:rsidR="007E1208" w:rsidRDefault="00D07222" w:rsidP="00630CA3">
      <w:pPr>
        <w:pStyle w:val="ListNumber"/>
        <w:numPr>
          <w:ilvl w:val="1"/>
          <w:numId w:val="26"/>
        </w:numPr>
      </w:pPr>
      <w:r>
        <w:t xml:space="preserve">When I was ten, I snuck out of the house on a Saturday morning and walked to the circus. </w:t>
      </w:r>
      <w:r w:rsidR="007B1A45">
        <w:t>I hit behind the</w:t>
      </w:r>
      <w:r w:rsidR="00C01499">
        <w:t xml:space="preserve"> poles until I le</w:t>
      </w:r>
      <w:r w:rsidR="00CF0611">
        <w:t>a</w:t>
      </w:r>
      <w:r w:rsidR="00C01499">
        <w:t>rned against it a little too un</w:t>
      </w:r>
      <w:r w:rsidR="007B1A45">
        <w:t>-</w:t>
      </w:r>
      <w:r w:rsidR="00C01499">
        <w:t xml:space="preserve">carefully and </w:t>
      </w:r>
      <w:r w:rsidR="007E1208">
        <w:t xml:space="preserve">it </w:t>
      </w:r>
      <w:r w:rsidR="00C01499">
        <w:t>rolled towards these guys who looked towards</w:t>
      </w:r>
      <w:r w:rsidR="007E1208">
        <w:t xml:space="preserve"> me. They let me hang out there. W</w:t>
      </w:r>
      <w:r w:rsidR="00C01499">
        <w:t>hat I remember mo</w:t>
      </w:r>
      <w:r w:rsidR="007E1208">
        <w:t xml:space="preserve">st about the circus was that </w:t>
      </w:r>
      <w:r w:rsidR="00C01499">
        <w:t xml:space="preserve">you go to watch the tightrope walker fall, and the lion tamer become lunch; and it doesn’t happen much, but that’s why you go. There are a lot of human accidents you see, and I know my attraction to theatre at that time </w:t>
      </w:r>
      <w:r w:rsidR="007E1208">
        <w:t xml:space="preserve">was because of that. </w:t>
      </w:r>
      <w:r w:rsidR="00C01499">
        <w:t xml:space="preserve">I would see amazing experiments </w:t>
      </w:r>
      <w:r w:rsidR="00CF0611">
        <w:t>off-B</w:t>
      </w:r>
      <w:r w:rsidR="00CC75E7">
        <w:t>r</w:t>
      </w:r>
      <w:r w:rsidR="00CF0611">
        <w:t>o</w:t>
      </w:r>
      <w:r w:rsidR="00CC75E7">
        <w:t xml:space="preserve">adway in places that could easily catch fire and somehow it made what I was watching a lot more interesting. </w:t>
      </w:r>
      <w:r w:rsidR="007C794A">
        <w:t xml:space="preserve">I know that I was looking for the pulse of </w:t>
      </w:r>
      <w:r w:rsidR="007E1208">
        <w:t>“</w:t>
      </w:r>
      <w:r w:rsidR="007C794A">
        <w:t>right now.</w:t>
      </w:r>
      <w:r w:rsidR="007E1208">
        <w:t>”</w:t>
      </w:r>
      <w:r w:rsidR="007C794A">
        <w:t xml:space="preserve"> I’m an avid movie-goer and I still am, but media is in the can. Even live things have a </w:t>
      </w:r>
      <w:r w:rsidR="007E1208">
        <w:t>ten (</w:t>
      </w:r>
      <w:r w:rsidR="007C794A">
        <w:t>10</w:t>
      </w:r>
      <w:r w:rsidR="007E1208">
        <w:t>) to fifteen (</w:t>
      </w:r>
      <w:r w:rsidR="007C794A">
        <w:t>15</w:t>
      </w:r>
      <w:r w:rsidR="007E1208">
        <w:t>)</w:t>
      </w:r>
      <w:r w:rsidR="007C794A">
        <w:t xml:space="preserve"> second delay so that it can be stopped and fixed. </w:t>
      </w:r>
      <w:r w:rsidR="00B01101">
        <w:t xml:space="preserve">You can’t do that at the circus. </w:t>
      </w:r>
      <w:r w:rsidR="0044530E">
        <w:t xml:space="preserve">Also I remember that the movie theatres had clocks when I was a kid that were </w:t>
      </w:r>
      <w:r w:rsidR="007E1208">
        <w:t>fluorescent</w:t>
      </w:r>
      <w:r w:rsidR="0044530E">
        <w:t xml:space="preserve">, so you could watch time go by but you still knew what you were watching could not be live and </w:t>
      </w:r>
      <w:r w:rsidR="007E1208">
        <w:t xml:space="preserve">could not </w:t>
      </w:r>
      <w:r w:rsidR="0044530E">
        <w:t xml:space="preserve">have any accidents (unless the projectionist broke the film). </w:t>
      </w:r>
      <w:r w:rsidR="000601C1">
        <w:t>I think this is reflective of the difference between the live and media arts. In theatre/concert, you want to be with people who are experiencing the same thing you are</w:t>
      </w:r>
      <w:r w:rsidR="007E1208">
        <w:t>,</w:t>
      </w:r>
      <w:r w:rsidR="000601C1">
        <w:t xml:space="preserve"> in a crowd. In a movie theatre, you want to be alone. It’s in the dark and it’s </w:t>
      </w:r>
      <w:r w:rsidR="007E1208">
        <w:t>anonymous</w:t>
      </w:r>
      <w:r w:rsidR="000601C1">
        <w:t xml:space="preserve">. </w:t>
      </w:r>
      <w:r w:rsidR="007E1208">
        <w:t xml:space="preserve">In live music, dance, and </w:t>
      </w:r>
      <w:r w:rsidR="00261681">
        <w:t xml:space="preserve">ballet, you are there to see the sweat and to know time is moving forward </w:t>
      </w:r>
      <w:r w:rsidR="00261681">
        <w:rPr>
          <w:i/>
        </w:rPr>
        <w:t xml:space="preserve">right </w:t>
      </w:r>
      <w:r w:rsidR="00261681">
        <w:t xml:space="preserve">now. </w:t>
      </w:r>
      <w:r w:rsidR="00416E62">
        <w:t>In film, sweat is applied or mopped very carefully from an actor’s face</w:t>
      </w:r>
      <w:r w:rsidR="007E1208">
        <w:t>, depending on what they want</w:t>
      </w:r>
      <w:r w:rsidR="00416E62">
        <w:t>. In the th</w:t>
      </w:r>
      <w:r w:rsidR="007E1208">
        <w:t>e</w:t>
      </w:r>
      <w:r w:rsidR="00416E62">
        <w:t xml:space="preserve">atre, it is not </w:t>
      </w:r>
      <w:r w:rsidR="00416E62">
        <w:lastRenderedPageBreak/>
        <w:t xml:space="preserve">so. This is what I aspired to: theatre that mattered and was different every time you saw it. </w:t>
      </w:r>
      <w:r w:rsidR="009C2E8D">
        <w:t xml:space="preserve">It is always a different experience. </w:t>
      </w:r>
      <w:r w:rsidR="005B0919">
        <w:t>It’s why actors ask what night you saw it, because they think their nights tend to be awful. They typically blame it on the audience, but it’s not true; you</w:t>
      </w:r>
      <w:r w:rsidR="007E1208">
        <w:t>, as an actor,</w:t>
      </w:r>
      <w:r w:rsidR="005B0919">
        <w:t xml:space="preserve"> give the worst assessment of what a good show was. </w:t>
      </w:r>
      <w:r w:rsidR="006D4291">
        <w:t>A very small handful lived up to wh</w:t>
      </w:r>
      <w:r w:rsidR="007E1208">
        <w:t xml:space="preserve">at I thought they could be. </w:t>
      </w:r>
    </w:p>
    <w:p w:rsidR="007B1A45" w:rsidRDefault="007E1208" w:rsidP="00630CA3">
      <w:pPr>
        <w:pStyle w:val="ListNumber"/>
        <w:numPr>
          <w:ilvl w:val="1"/>
          <w:numId w:val="26"/>
        </w:numPr>
      </w:pPr>
      <w:r>
        <w:t>Whe</w:t>
      </w:r>
      <w:r w:rsidR="006D4291">
        <w:t>re else can you try something that might be an epic failure? We have done that and taken that risk at the UCA, but we need to go further with it. It is challenged by the avai</w:t>
      </w:r>
      <w:r>
        <w:t>lability o</w:t>
      </w:r>
      <w:r w:rsidR="00D528B6">
        <w:t>f the pocket-sized en</w:t>
      </w:r>
      <w:r w:rsidR="006D4291">
        <w:t xml:space="preserve">tertainment form that everyone has. </w:t>
      </w:r>
      <w:r w:rsidR="00F30F26">
        <w:t xml:space="preserve">You are competing with tens of thousands of options, so we need to </w:t>
      </w:r>
      <w:r w:rsidR="00D528B6">
        <w:t>d</w:t>
      </w:r>
      <w:r w:rsidR="00F30F26">
        <w:t>istinguish ourselves and make people come. That was partly</w:t>
      </w:r>
      <w:r>
        <w:t xml:space="preserve"> the reason</w:t>
      </w:r>
      <w:r w:rsidR="00F30F26">
        <w:t xml:space="preserve"> fo</w:t>
      </w:r>
      <w:r>
        <w:t>r</w:t>
      </w:r>
      <w:r w:rsidR="00F30F26">
        <w:t xml:space="preserve"> the </w:t>
      </w:r>
      <w:r>
        <w:t>Free Ticket Thursday</w:t>
      </w:r>
      <w:r w:rsidR="00F30F26">
        <w:t xml:space="preserve"> program years ago. </w:t>
      </w:r>
      <w:r w:rsidR="00E1786C">
        <w:t>It’s not because we don’t care about income; it’s about that we want the audience to see what we do and let us know what we can do better.</w:t>
      </w:r>
      <w:r>
        <w:t xml:space="preserve"> The main step is attracting them into the theatre.</w:t>
      </w:r>
      <w:r w:rsidR="00E1786C">
        <w:t xml:space="preserve"> </w:t>
      </w:r>
    </w:p>
    <w:p w:rsidR="009630FD" w:rsidRPr="00F4477C" w:rsidRDefault="007973B9" w:rsidP="00630CA3">
      <w:pPr>
        <w:pStyle w:val="ListNumber"/>
        <w:numPr>
          <w:ilvl w:val="1"/>
          <w:numId w:val="26"/>
        </w:numPr>
        <w:rPr>
          <w:i/>
        </w:rPr>
      </w:pPr>
      <w:r>
        <w:t xml:space="preserve">We have not been totally successful, but thanks to you we have been able to try. </w:t>
      </w:r>
      <w:r w:rsidR="00412B4D">
        <w:t>We sh</w:t>
      </w:r>
      <w:r w:rsidR="007E1208">
        <w:t>o</w:t>
      </w:r>
      <w:r w:rsidR="00412B4D">
        <w:t>uld be here to take chances, and it’s thanks to the</w:t>
      </w:r>
      <w:r w:rsidR="001A46A5">
        <w:t xml:space="preserve"> SFRB</w:t>
      </w:r>
      <w:r w:rsidR="00412B4D">
        <w:t xml:space="preserve">. The arts have a tough time competing, because the number of donors is pretty small. </w:t>
      </w:r>
      <w:r w:rsidR="001A46A5">
        <w:t>Here we don’t have to beg for donors because you recognized years ago that the arts are important. Unfortunately there’s not a lot of dat</w:t>
      </w:r>
      <w:r w:rsidR="007E1208">
        <w:t>a about art in education and it</w:t>
      </w:r>
      <w:r w:rsidR="001A46A5">
        <w:t>s importance, but it is</w:t>
      </w:r>
      <w:r w:rsidR="007E1208">
        <w:t xml:space="preserve"> important</w:t>
      </w:r>
      <w:r w:rsidR="001A46A5">
        <w:t xml:space="preserve">. </w:t>
      </w:r>
      <w:r w:rsidR="009E26FB">
        <w:t xml:space="preserve">It’s more important to see and be a part of something that shares your beating heart. </w:t>
      </w:r>
      <w:r w:rsidR="00BD309A">
        <w:t>We have asked for modest increases over the year to provide you with opportunities that may have an effect like the circus did on me</w:t>
      </w:r>
      <w:r w:rsidR="00697CB0">
        <w:t xml:space="preserve"> in </w:t>
      </w:r>
      <w:r w:rsidR="009B6EAE">
        <w:t xml:space="preserve">the year of 1976 or </w:t>
      </w:r>
      <w:r w:rsidR="00697CB0">
        <w:t>1977</w:t>
      </w:r>
      <w:r w:rsidR="00BD309A" w:rsidRPr="00F4477C">
        <w:rPr>
          <w:i/>
        </w:rPr>
        <w:t>.</w:t>
      </w:r>
      <w:r w:rsidR="006C313D" w:rsidRPr="00F4477C">
        <w:rPr>
          <w:i/>
        </w:rPr>
        <w:t xml:space="preserve"> [Shows four minute clip of shots from things the UCA has done]. </w:t>
      </w:r>
    </w:p>
    <w:p w:rsidR="00607FEE" w:rsidRDefault="00140EAD" w:rsidP="00630CA3">
      <w:pPr>
        <w:pStyle w:val="ListNumber"/>
        <w:numPr>
          <w:ilvl w:val="1"/>
          <w:numId w:val="26"/>
        </w:numPr>
      </w:pPr>
      <w:r>
        <w:t xml:space="preserve">Budget assumptions: </w:t>
      </w:r>
      <w:r w:rsidR="00F4477C">
        <w:t xml:space="preserve">We are looking at $1.77 increase per student for the Fall/Spring terms. That would be 2.9% for the mandatory salary/fringe and a 5.5% for a new shop hire. That includes also a 6.8% increase for </w:t>
      </w:r>
      <w:r w:rsidR="00565C81">
        <w:t xml:space="preserve">material supplies as well. Are there any questions about those areas? </w:t>
      </w:r>
    </w:p>
    <w:p w:rsidR="00607FEE" w:rsidRDefault="00607FEE" w:rsidP="00630CA3">
      <w:pPr>
        <w:pStyle w:val="ListNumber"/>
        <w:numPr>
          <w:ilvl w:val="1"/>
          <w:numId w:val="26"/>
        </w:numPr>
      </w:pPr>
      <w:r>
        <w:t>Questions</w:t>
      </w:r>
    </w:p>
    <w:p w:rsidR="00607FEE" w:rsidRDefault="00565C81" w:rsidP="00607FEE">
      <w:pPr>
        <w:pStyle w:val="ListNumber"/>
        <w:numPr>
          <w:ilvl w:val="0"/>
          <w:numId w:val="32"/>
        </w:numPr>
      </w:pPr>
      <w:r>
        <w:t xml:space="preserve">Andrea: </w:t>
      </w:r>
      <w:r w:rsidR="005960EB">
        <w:t xml:space="preserve">Why was there a </w:t>
      </w:r>
      <w:r w:rsidR="009D7437">
        <w:t>thirty thousand (</w:t>
      </w:r>
      <w:r>
        <w:t>30</w:t>
      </w:r>
      <w:r w:rsidR="009D7437">
        <w:t>,</w:t>
      </w:r>
      <w:r>
        <w:t>000</w:t>
      </w:r>
      <w:r w:rsidR="009D7437">
        <w:t>) dollar</w:t>
      </w:r>
      <w:r>
        <w:t xml:space="preserve"> dec</w:t>
      </w:r>
      <w:r w:rsidR="009D7437">
        <w:t>rease in self-generated revenue?</w:t>
      </w:r>
      <w:r w:rsidR="009D7437">
        <w:br/>
      </w:r>
      <w:r w:rsidR="009D7437">
        <w:rPr>
          <w:i/>
        </w:rPr>
        <w:t>Answer: Because</w:t>
      </w:r>
      <w:r w:rsidR="005960EB" w:rsidRPr="005960EB">
        <w:rPr>
          <w:i/>
        </w:rPr>
        <w:t xml:space="preserve"> we give up a lot of seats</w:t>
      </w:r>
      <w:r w:rsidR="009D7437">
        <w:rPr>
          <w:i/>
        </w:rPr>
        <w:t xml:space="preserve">. But we expect that to even out because of </w:t>
      </w:r>
      <w:r w:rsidR="009D7437">
        <w:t>The Hobbit.</w:t>
      </w:r>
      <w:r>
        <w:t xml:space="preserve"> </w:t>
      </w:r>
    </w:p>
    <w:p w:rsidR="005960EB" w:rsidRDefault="006206DE" w:rsidP="00607FEE">
      <w:pPr>
        <w:pStyle w:val="ListNumber"/>
        <w:numPr>
          <w:ilvl w:val="0"/>
          <w:numId w:val="32"/>
        </w:numPr>
      </w:pPr>
      <w:proofErr w:type="spellStart"/>
      <w:r>
        <w:t>Rioux</w:t>
      </w:r>
      <w:proofErr w:type="spellEnd"/>
      <w:r>
        <w:t>: W</w:t>
      </w:r>
      <w:r w:rsidR="00565C81">
        <w:t>hy do you need the extra money</w:t>
      </w:r>
      <w:r>
        <w:t>?</w:t>
      </w:r>
      <w:r>
        <w:br/>
      </w:r>
      <w:r>
        <w:rPr>
          <w:i/>
        </w:rPr>
        <w:t>Answer: Because</w:t>
      </w:r>
      <w:r w:rsidR="00565C81" w:rsidRPr="005960EB">
        <w:rPr>
          <w:i/>
        </w:rPr>
        <w:t xml:space="preserve"> experts said that the number of productions </w:t>
      </w:r>
      <w:r w:rsidR="00565C81" w:rsidRPr="005960EB">
        <w:rPr>
          <w:i/>
        </w:rPr>
        <w:lastRenderedPageBreak/>
        <w:t xml:space="preserve">should be at about </w:t>
      </w:r>
      <w:r>
        <w:rPr>
          <w:i/>
        </w:rPr>
        <w:t>three hundred thousand (300,000) dollars</w:t>
      </w:r>
      <w:r w:rsidR="00565C81" w:rsidRPr="005960EB">
        <w:rPr>
          <w:i/>
        </w:rPr>
        <w:t xml:space="preserve"> and we have about </w:t>
      </w:r>
      <w:r>
        <w:rPr>
          <w:i/>
        </w:rPr>
        <w:t>one hundred thousand (</w:t>
      </w:r>
      <w:r w:rsidR="00565C81" w:rsidRPr="005960EB">
        <w:rPr>
          <w:i/>
        </w:rPr>
        <w:t>100</w:t>
      </w:r>
      <w:r>
        <w:rPr>
          <w:i/>
        </w:rPr>
        <w:t>,000) dollars</w:t>
      </w:r>
      <w:r>
        <w:t>.</w:t>
      </w:r>
      <w:r w:rsidR="00565C81">
        <w:t xml:space="preserve"> </w:t>
      </w:r>
    </w:p>
    <w:p w:rsidR="00607FEE" w:rsidRDefault="009C73D8" w:rsidP="00607FEE">
      <w:pPr>
        <w:pStyle w:val="ListNumber"/>
        <w:numPr>
          <w:ilvl w:val="0"/>
          <w:numId w:val="32"/>
        </w:numPr>
      </w:pPr>
      <w:proofErr w:type="spellStart"/>
      <w:r>
        <w:t>Rioux</w:t>
      </w:r>
      <w:proofErr w:type="spellEnd"/>
      <w:r>
        <w:t>: I</w:t>
      </w:r>
      <w:r w:rsidR="00565C81">
        <w:t xml:space="preserve">f the </w:t>
      </w:r>
      <w:r w:rsidR="00746069">
        <w:t>D</w:t>
      </w:r>
      <w:r w:rsidR="00565C81">
        <w:t>ean approves the cost of an</w:t>
      </w:r>
      <w:r w:rsidR="00CC5092">
        <w:t xml:space="preserve"> additional staff person then it shows that you</w:t>
      </w:r>
      <w:r w:rsidR="00565C81">
        <w:t xml:space="preserve"> would be asking for more production support; and</w:t>
      </w:r>
      <w:r w:rsidR="00860043">
        <w:t xml:space="preserve"> an</w:t>
      </w:r>
      <w:r w:rsidR="00565C81">
        <w:t xml:space="preserve"> extra </w:t>
      </w:r>
      <w:r w:rsidR="00860043">
        <w:t>thirty thousand (</w:t>
      </w:r>
      <w:r w:rsidR="00565C81">
        <w:t>30</w:t>
      </w:r>
      <w:r w:rsidR="00860043">
        <w:t>,000) dollars</w:t>
      </w:r>
      <w:r w:rsidR="0045217F">
        <w:t xml:space="preserve"> for production and </w:t>
      </w:r>
      <w:r w:rsidR="00565C81">
        <w:t xml:space="preserve">materials; if that will all be useful and why isn’t it in the request? </w:t>
      </w:r>
      <w:r w:rsidR="00860043">
        <w:br/>
      </w:r>
      <w:r w:rsidR="00860043">
        <w:rPr>
          <w:i/>
        </w:rPr>
        <w:t xml:space="preserve">Answer: </w:t>
      </w:r>
      <w:r w:rsidR="00565C81" w:rsidRPr="005960EB">
        <w:rPr>
          <w:i/>
        </w:rPr>
        <w:t xml:space="preserve">Because we didn’t want to stagger you with the request. </w:t>
      </w:r>
      <w:r w:rsidR="00ED085C" w:rsidRPr="005960EB">
        <w:rPr>
          <w:i/>
        </w:rPr>
        <w:t>So we are thinking about a multiple year phase-in. And we are asking others to contribute to that too</w:t>
      </w:r>
      <w:r w:rsidR="0045217F">
        <w:rPr>
          <w:i/>
        </w:rPr>
        <w:t>.</w:t>
      </w:r>
      <w:r w:rsidR="00ED085C">
        <w:t xml:space="preserve"> </w:t>
      </w:r>
    </w:p>
    <w:p w:rsidR="00607FEE" w:rsidRDefault="0045217F" w:rsidP="00607FEE">
      <w:pPr>
        <w:pStyle w:val="ListNumber"/>
        <w:numPr>
          <w:ilvl w:val="0"/>
          <w:numId w:val="32"/>
        </w:numPr>
      </w:pPr>
      <w:r>
        <w:t>Ally: W</w:t>
      </w:r>
      <w:r w:rsidR="00ED085C">
        <w:t>h</w:t>
      </w:r>
      <w:r>
        <w:t>en will you hear from the dean?</w:t>
      </w:r>
      <w:r>
        <w:br/>
      </w:r>
      <w:r>
        <w:rPr>
          <w:i/>
        </w:rPr>
        <w:t xml:space="preserve">Answer: </w:t>
      </w:r>
      <w:r w:rsidR="00ED085C" w:rsidRPr="005960EB">
        <w:rPr>
          <w:i/>
        </w:rPr>
        <w:t>Four of us have tried to ask her, and the answer is that we will find out when we find out. So we don’t have even a hint</w:t>
      </w:r>
      <w:r w:rsidR="00AC10B4" w:rsidRPr="005960EB">
        <w:rPr>
          <w:i/>
        </w:rPr>
        <w:t>. They noticed we had asked for a p</w:t>
      </w:r>
      <w:r>
        <w:rPr>
          <w:i/>
        </w:rPr>
        <w:t>osi</w:t>
      </w:r>
      <w:r w:rsidR="00AC10B4" w:rsidRPr="005960EB">
        <w:rPr>
          <w:i/>
        </w:rPr>
        <w:t>tion from you, and we ask that not as a way to double-dip but just because we don’t know the answer yet.</w:t>
      </w:r>
      <w:r w:rsidR="00AC10B4">
        <w:t xml:space="preserve"> </w:t>
      </w:r>
    </w:p>
    <w:p w:rsidR="005960EB" w:rsidRDefault="0045217F" w:rsidP="00607FEE">
      <w:pPr>
        <w:pStyle w:val="ListNumber"/>
        <w:numPr>
          <w:ilvl w:val="0"/>
          <w:numId w:val="32"/>
        </w:numPr>
      </w:pPr>
      <w:r>
        <w:t>Kelsey: Would any of this money</w:t>
      </w:r>
      <w:r w:rsidR="000C1AAF">
        <w:t xml:space="preserve"> go to an</w:t>
      </w:r>
      <w:r>
        <w:t>y other department besides the Theatre depa</w:t>
      </w:r>
      <w:r w:rsidR="000C1AAF">
        <w:t xml:space="preserve">rtment? </w:t>
      </w:r>
      <w:r>
        <w:br/>
      </w:r>
      <w:r>
        <w:rPr>
          <w:i/>
        </w:rPr>
        <w:t xml:space="preserve">Answer: </w:t>
      </w:r>
      <w:r w:rsidR="000C1AAF" w:rsidRPr="005960EB">
        <w:rPr>
          <w:i/>
        </w:rPr>
        <w:t>Yes</w:t>
      </w:r>
      <w:r>
        <w:rPr>
          <w:i/>
        </w:rPr>
        <w:t>. Theatre, Music, and D</w:t>
      </w:r>
      <w:r w:rsidR="000C1AAF" w:rsidRPr="005960EB">
        <w:rPr>
          <w:i/>
        </w:rPr>
        <w:t>ance</w:t>
      </w:r>
      <w:r w:rsidR="000C1AAF">
        <w:t>.</w:t>
      </w:r>
      <w:r w:rsidR="005960EB">
        <w:t xml:space="preserve"> </w:t>
      </w:r>
    </w:p>
    <w:p w:rsidR="005960EB" w:rsidRDefault="0045217F" w:rsidP="00607FEE">
      <w:pPr>
        <w:pStyle w:val="ListNumber"/>
        <w:numPr>
          <w:ilvl w:val="0"/>
          <w:numId w:val="32"/>
        </w:numPr>
      </w:pPr>
      <w:r>
        <w:t xml:space="preserve">Katrina: I’m curious about something on FY15 Approved and FY15 Projected. I’m </w:t>
      </w:r>
      <w:r w:rsidR="00803783">
        <w:t>looking at general/admin</w:t>
      </w:r>
      <w:r>
        <w:t>istration</w:t>
      </w:r>
      <w:r w:rsidR="00803783">
        <w:t xml:space="preserve"> costs of about </w:t>
      </w:r>
      <w:r>
        <w:t>ten thousand (10,000) dollars</w:t>
      </w:r>
      <w:r w:rsidR="00803783">
        <w:t xml:space="preserve"> </w:t>
      </w:r>
      <w:r>
        <w:t xml:space="preserve">in savings, and carrying down to </w:t>
      </w:r>
      <w:r w:rsidR="00803783">
        <w:t>o</w:t>
      </w:r>
      <w:r>
        <w:t>t</w:t>
      </w:r>
      <w:r w:rsidR="00803783">
        <w:t>her operating e</w:t>
      </w:r>
      <w:r>
        <w:t>xpenses there is forty thousand (40,000) dollars. S</w:t>
      </w:r>
      <w:r w:rsidR="00803783">
        <w:t xml:space="preserve">o </w:t>
      </w:r>
      <w:r>
        <w:t>that is fifty thousand (50,000) you didn’t spend; where did that end up go</w:t>
      </w:r>
      <w:r w:rsidR="00803783">
        <w:t xml:space="preserve">ing? </w:t>
      </w:r>
      <w:r>
        <w:rPr>
          <w:i/>
        </w:rPr>
        <w:br/>
        <w:t xml:space="preserve">Answer: </w:t>
      </w:r>
      <w:r w:rsidR="00803783" w:rsidRPr="005960EB">
        <w:rPr>
          <w:i/>
        </w:rPr>
        <w:t xml:space="preserve">Whereas the </w:t>
      </w:r>
      <w:r>
        <w:rPr>
          <w:i/>
        </w:rPr>
        <w:t xml:space="preserve">budget at this moment the looks rosy, at the end of the </w:t>
      </w:r>
      <w:r w:rsidR="00803783" w:rsidRPr="005960EB">
        <w:rPr>
          <w:i/>
        </w:rPr>
        <w:t>y</w:t>
      </w:r>
      <w:r>
        <w:rPr>
          <w:i/>
        </w:rPr>
        <w:t>e</w:t>
      </w:r>
      <w:r w:rsidR="00803783" w:rsidRPr="005960EB">
        <w:rPr>
          <w:i/>
        </w:rPr>
        <w:t xml:space="preserve">ar it will not. It’s frontload requests, </w:t>
      </w:r>
      <w:r w:rsidR="00F03FED" w:rsidRPr="005960EB">
        <w:rPr>
          <w:i/>
        </w:rPr>
        <w:t>and when asked about them it looks better than it really is.</w:t>
      </w:r>
    </w:p>
    <w:p w:rsidR="00607FEE" w:rsidRDefault="00F03FED" w:rsidP="00607FEE">
      <w:pPr>
        <w:pStyle w:val="ListNumber"/>
        <w:numPr>
          <w:ilvl w:val="0"/>
          <w:numId w:val="32"/>
        </w:numPr>
      </w:pPr>
      <w:proofErr w:type="spellStart"/>
      <w:r>
        <w:t>Rioux</w:t>
      </w:r>
      <w:proofErr w:type="spellEnd"/>
      <w:r>
        <w:t>:</w:t>
      </w:r>
      <w:r w:rsidR="0045217F">
        <w:t xml:space="preserve"> Will you elaborate on</w:t>
      </w:r>
      <w:r>
        <w:t xml:space="preserve"> this technica</w:t>
      </w:r>
      <w:r w:rsidR="0045217F">
        <w:t xml:space="preserve">l position you are asking for? </w:t>
      </w:r>
      <w:r w:rsidR="0045217F">
        <w:br/>
      </w:r>
      <w:r w:rsidR="0045217F" w:rsidRPr="0045217F">
        <w:rPr>
          <w:i/>
        </w:rPr>
        <w:t xml:space="preserve">Answer: </w:t>
      </w:r>
      <w:r w:rsidRPr="005960EB">
        <w:rPr>
          <w:i/>
        </w:rPr>
        <w:t xml:space="preserve">We have a need in the shop </w:t>
      </w:r>
      <w:r w:rsidR="001B397A">
        <w:rPr>
          <w:i/>
        </w:rPr>
        <w:t>because we have only</w:t>
      </w:r>
      <w:r w:rsidR="0045217F">
        <w:rPr>
          <w:i/>
        </w:rPr>
        <w:t xml:space="preserve"> three (</w:t>
      </w:r>
      <w:r w:rsidR="00FA5DC8" w:rsidRPr="005960EB">
        <w:rPr>
          <w:i/>
        </w:rPr>
        <w:t>3</w:t>
      </w:r>
      <w:r w:rsidR="0045217F">
        <w:rPr>
          <w:i/>
        </w:rPr>
        <w:t>)</w:t>
      </w:r>
      <w:r w:rsidR="00FA5DC8" w:rsidRPr="005960EB">
        <w:rPr>
          <w:i/>
        </w:rPr>
        <w:t xml:space="preserve"> positions. </w:t>
      </w:r>
      <w:r w:rsidR="001B397A">
        <w:rPr>
          <w:i/>
        </w:rPr>
        <w:t xml:space="preserve">Other places usually have closer to eleven (11). </w:t>
      </w:r>
      <w:r w:rsidR="00FA5DC8" w:rsidRPr="005960EB">
        <w:rPr>
          <w:i/>
        </w:rPr>
        <w:t xml:space="preserve">This person, depending on experience, would determine where they would fit in the shop because we have needs in all areas. </w:t>
      </w:r>
      <w:r w:rsidR="00BD478B" w:rsidRPr="005960EB">
        <w:rPr>
          <w:i/>
        </w:rPr>
        <w:t xml:space="preserve">There is any number of things they could be so </w:t>
      </w:r>
      <w:r w:rsidR="00F00B8B" w:rsidRPr="005960EB">
        <w:rPr>
          <w:i/>
        </w:rPr>
        <w:t>we will cast the net really widely. Master carpenter is the biggest need we have but a crafts theatre person who could take on the</w:t>
      </w:r>
      <w:r w:rsidR="001B397A">
        <w:rPr>
          <w:i/>
        </w:rPr>
        <w:t xml:space="preserve"> </w:t>
      </w:r>
      <w:r w:rsidR="001B397A" w:rsidRPr="005960EB">
        <w:rPr>
          <w:i/>
        </w:rPr>
        <w:t>responsibility</w:t>
      </w:r>
      <w:r w:rsidR="00F00B8B" w:rsidRPr="005960EB">
        <w:rPr>
          <w:i/>
        </w:rPr>
        <w:t xml:space="preserve"> of </w:t>
      </w:r>
      <w:r w:rsidR="001B397A" w:rsidRPr="005960EB">
        <w:rPr>
          <w:i/>
        </w:rPr>
        <w:t>strange</w:t>
      </w:r>
      <w:r w:rsidR="00F00B8B" w:rsidRPr="005960EB">
        <w:rPr>
          <w:i/>
        </w:rPr>
        <w:t xml:space="preserve"> </w:t>
      </w:r>
      <w:r w:rsidR="001B397A" w:rsidRPr="005960EB">
        <w:rPr>
          <w:i/>
        </w:rPr>
        <w:lastRenderedPageBreak/>
        <w:t>things</w:t>
      </w:r>
      <w:r w:rsidR="00F00B8B" w:rsidRPr="005960EB">
        <w:rPr>
          <w:i/>
        </w:rPr>
        <w:t xml:space="preserve"> </w:t>
      </w:r>
      <w:r w:rsidR="001B397A">
        <w:rPr>
          <w:i/>
        </w:rPr>
        <w:t xml:space="preserve">that are </w:t>
      </w:r>
      <w:r w:rsidR="00F00B8B" w:rsidRPr="005960EB">
        <w:rPr>
          <w:i/>
        </w:rPr>
        <w:t xml:space="preserve">not falling into any category would also work. </w:t>
      </w:r>
      <w:r w:rsidR="00A10A76" w:rsidRPr="005960EB">
        <w:rPr>
          <w:i/>
        </w:rPr>
        <w:t>The scenic and props area could benefit.</w:t>
      </w:r>
    </w:p>
    <w:p w:rsidR="00037224" w:rsidRDefault="00A10A76" w:rsidP="00607FEE">
      <w:pPr>
        <w:pStyle w:val="ListNumber"/>
        <w:numPr>
          <w:ilvl w:val="0"/>
          <w:numId w:val="32"/>
        </w:numPr>
      </w:pPr>
      <w:r>
        <w:t xml:space="preserve"> </w:t>
      </w:r>
      <w:r w:rsidR="00E04C89">
        <w:t xml:space="preserve">Kelsey: </w:t>
      </w:r>
      <w:r w:rsidR="001B397A">
        <w:t xml:space="preserve">Would you have any benefit from an unpaid intern? </w:t>
      </w:r>
      <w:r w:rsidR="001B397A">
        <w:br/>
      </w:r>
      <w:r w:rsidR="00B969B1">
        <w:rPr>
          <w:i/>
        </w:rPr>
        <w:t>Walt</w:t>
      </w:r>
      <w:r w:rsidR="001B397A">
        <w:rPr>
          <w:i/>
        </w:rPr>
        <w:t xml:space="preserve">: Oh </w:t>
      </w:r>
      <w:r w:rsidR="00E04C89" w:rsidRPr="00037224">
        <w:rPr>
          <w:i/>
        </w:rPr>
        <w:t>y</w:t>
      </w:r>
      <w:r w:rsidR="001B397A">
        <w:rPr>
          <w:i/>
        </w:rPr>
        <w:t>e</w:t>
      </w:r>
      <w:r w:rsidR="00E04C89" w:rsidRPr="00037224">
        <w:rPr>
          <w:i/>
        </w:rPr>
        <w:t>s we have lots.</w:t>
      </w:r>
      <w:r w:rsidR="001B397A">
        <w:rPr>
          <w:i/>
        </w:rPr>
        <w:br/>
        <w:t>Mike</w:t>
      </w:r>
      <w:r w:rsidR="00E04C89">
        <w:t xml:space="preserve">: </w:t>
      </w:r>
      <w:r w:rsidR="001B397A">
        <w:rPr>
          <w:i/>
        </w:rPr>
        <w:t>W</w:t>
      </w:r>
      <w:r w:rsidR="00E04C89" w:rsidRPr="00037224">
        <w:rPr>
          <w:i/>
        </w:rPr>
        <w:t>hat you may not be able to s</w:t>
      </w:r>
      <w:r w:rsidR="001B397A">
        <w:rPr>
          <w:i/>
        </w:rPr>
        <w:t>ee so well is how interconnecte</w:t>
      </w:r>
      <w:r w:rsidR="00E04C89" w:rsidRPr="00037224">
        <w:rPr>
          <w:i/>
        </w:rPr>
        <w:t>d</w:t>
      </w:r>
      <w:r w:rsidR="001B397A">
        <w:rPr>
          <w:i/>
        </w:rPr>
        <w:t xml:space="preserve"> </w:t>
      </w:r>
      <w:r w:rsidR="00E04C89" w:rsidRPr="00037224">
        <w:rPr>
          <w:i/>
        </w:rPr>
        <w:t xml:space="preserve">this really becomes. I manage between </w:t>
      </w:r>
      <w:r w:rsidR="001B397A">
        <w:rPr>
          <w:i/>
        </w:rPr>
        <w:t>six (</w:t>
      </w:r>
      <w:r w:rsidR="00E04C89" w:rsidRPr="00037224">
        <w:rPr>
          <w:i/>
        </w:rPr>
        <w:t>6</w:t>
      </w:r>
      <w:r w:rsidR="001B397A">
        <w:rPr>
          <w:i/>
        </w:rPr>
        <w:t>) to twelve (</w:t>
      </w:r>
      <w:r w:rsidR="00E04C89" w:rsidRPr="00037224">
        <w:rPr>
          <w:i/>
        </w:rPr>
        <w:t>12</w:t>
      </w:r>
      <w:r w:rsidR="001B397A">
        <w:rPr>
          <w:i/>
        </w:rPr>
        <w:t>)</w:t>
      </w:r>
      <w:r w:rsidR="00E04C89" w:rsidRPr="00037224">
        <w:rPr>
          <w:i/>
        </w:rPr>
        <w:t xml:space="preserve"> internships for real actual duties in th</w:t>
      </w:r>
      <w:r w:rsidR="001B397A">
        <w:rPr>
          <w:i/>
        </w:rPr>
        <w:t>e theatre. M</w:t>
      </w:r>
      <w:r w:rsidR="00E04C89" w:rsidRPr="00037224">
        <w:rPr>
          <w:i/>
        </w:rPr>
        <w:t>y experience led me from</w:t>
      </w:r>
      <w:r w:rsidR="001B397A">
        <w:rPr>
          <w:i/>
        </w:rPr>
        <w:t xml:space="preserve"> </w:t>
      </w:r>
      <w:r w:rsidR="00E04C89" w:rsidRPr="00037224">
        <w:rPr>
          <w:i/>
        </w:rPr>
        <w:t>a</w:t>
      </w:r>
      <w:r w:rsidR="001B397A">
        <w:rPr>
          <w:i/>
        </w:rPr>
        <w:t xml:space="preserve"> BFA, to video productions, to a M</w:t>
      </w:r>
      <w:r w:rsidR="00E04C89" w:rsidRPr="00037224">
        <w:rPr>
          <w:i/>
        </w:rPr>
        <w:t xml:space="preserve">asters in </w:t>
      </w:r>
      <w:r w:rsidR="00B969B1" w:rsidRPr="00037224">
        <w:rPr>
          <w:i/>
        </w:rPr>
        <w:t>Scotland</w:t>
      </w:r>
      <w:r w:rsidR="001B397A">
        <w:rPr>
          <w:i/>
        </w:rPr>
        <w:t>, to coming back to CO;</w:t>
      </w:r>
      <w:r w:rsidR="00E04C89" w:rsidRPr="00037224">
        <w:rPr>
          <w:i/>
        </w:rPr>
        <w:t xml:space="preserve"> so we are bring</w:t>
      </w:r>
      <w:r w:rsidR="001B397A">
        <w:rPr>
          <w:i/>
        </w:rPr>
        <w:t>ing</w:t>
      </w:r>
      <w:r w:rsidR="00E04C89" w:rsidRPr="00037224">
        <w:rPr>
          <w:i/>
        </w:rPr>
        <w:t xml:space="preserve"> real-world applicable skills to the arts. So if I understand the purpose of the board and having the fees used properly and efficiently, then that is what the UCA is about</w:t>
      </w:r>
      <w:r w:rsidR="001B397A">
        <w:rPr>
          <w:i/>
        </w:rPr>
        <w:t xml:space="preserve"> and we are fulfilling that purpose. When W</w:t>
      </w:r>
      <w:r w:rsidR="00E04C89" w:rsidRPr="00037224">
        <w:rPr>
          <w:i/>
        </w:rPr>
        <w:t>alt talks</w:t>
      </w:r>
      <w:r w:rsidR="001B397A">
        <w:rPr>
          <w:i/>
        </w:rPr>
        <w:t xml:space="preserve"> about materials and necessiti</w:t>
      </w:r>
      <w:r w:rsidR="00E04C89" w:rsidRPr="00037224">
        <w:rPr>
          <w:i/>
        </w:rPr>
        <w:t>es, these are things that students need in order to do their jobs. It’s not just p</w:t>
      </w:r>
      <w:r w:rsidR="001B397A">
        <w:rPr>
          <w:i/>
        </w:rPr>
        <w:t>hys</w:t>
      </w:r>
      <w:r w:rsidR="00E04C89" w:rsidRPr="00037224">
        <w:rPr>
          <w:i/>
        </w:rPr>
        <w:t>ical things; it can be for multi-media</w:t>
      </w:r>
      <w:r w:rsidR="00E52F4B">
        <w:rPr>
          <w:i/>
        </w:rPr>
        <w:t xml:space="preserve"> as well. Such as in game design and 3D</w:t>
      </w:r>
      <w:r w:rsidR="00E04C89" w:rsidRPr="00037224">
        <w:rPr>
          <w:i/>
        </w:rPr>
        <w:t xml:space="preserve"> development, so it can be integrating multimedia</w:t>
      </w:r>
      <w:r w:rsidR="00E52F4B">
        <w:rPr>
          <w:i/>
        </w:rPr>
        <w:t xml:space="preserve"> into the program. We are plac</w:t>
      </w:r>
      <w:r w:rsidR="00E04C89" w:rsidRPr="00037224">
        <w:rPr>
          <w:i/>
        </w:rPr>
        <w:t xml:space="preserve">ing interns into real jobs after they leave our facilities. </w:t>
      </w:r>
      <w:r w:rsidR="00325BFD" w:rsidRPr="00037224">
        <w:rPr>
          <w:i/>
        </w:rPr>
        <w:t>A lot of our gradua</w:t>
      </w:r>
      <w:r w:rsidR="00E52F4B">
        <w:rPr>
          <w:i/>
        </w:rPr>
        <w:t>tes end up doing something adja</w:t>
      </w:r>
      <w:r w:rsidR="00325BFD" w:rsidRPr="00037224">
        <w:rPr>
          <w:i/>
        </w:rPr>
        <w:t>ce</w:t>
      </w:r>
      <w:r w:rsidR="00E52F4B">
        <w:rPr>
          <w:i/>
        </w:rPr>
        <w:t>n</w:t>
      </w:r>
      <w:r w:rsidR="00325BFD" w:rsidRPr="00037224">
        <w:rPr>
          <w:i/>
        </w:rPr>
        <w:t>t to what they do, and they get taken into many different opportunities. So the internships are impor</w:t>
      </w:r>
      <w:r w:rsidR="00B969B1">
        <w:rPr>
          <w:i/>
        </w:rPr>
        <w:t>tant to us, and we</w:t>
      </w:r>
      <w:r w:rsidR="00325BFD" w:rsidRPr="00037224">
        <w:rPr>
          <w:i/>
        </w:rPr>
        <w:t xml:space="preserve"> want to increase the visibility and opportunity for that. </w:t>
      </w:r>
      <w:r w:rsidR="001B0692" w:rsidRPr="00037224">
        <w:rPr>
          <w:i/>
        </w:rPr>
        <w:t>The people that took me aside said that classes are great but the real-wor</w:t>
      </w:r>
      <w:r w:rsidR="00B969B1">
        <w:rPr>
          <w:i/>
        </w:rPr>
        <w:t>ld opportunities are what got them</w:t>
      </w:r>
      <w:r w:rsidR="001B0692" w:rsidRPr="00037224">
        <w:rPr>
          <w:i/>
        </w:rPr>
        <w:t xml:space="preserve"> the job. </w:t>
      </w:r>
      <w:r w:rsidR="0076796F" w:rsidRPr="00037224">
        <w:rPr>
          <w:i/>
        </w:rPr>
        <w:t>The more we are able to provide, the more we can give those internships.</w:t>
      </w:r>
      <w:r w:rsidR="0076796F">
        <w:t xml:space="preserve"> </w:t>
      </w:r>
    </w:p>
    <w:p w:rsidR="00607FEE" w:rsidRPr="00037224" w:rsidRDefault="00B969B1" w:rsidP="00607FEE">
      <w:pPr>
        <w:pStyle w:val="ListNumber"/>
        <w:numPr>
          <w:ilvl w:val="0"/>
          <w:numId w:val="32"/>
        </w:numPr>
        <w:rPr>
          <w:i/>
        </w:rPr>
      </w:pPr>
      <w:r>
        <w:t>Kelsey: So if there wa</w:t>
      </w:r>
      <w:r w:rsidR="0076796F">
        <w:t>s</w:t>
      </w:r>
      <w:r>
        <w:t>n</w:t>
      </w:r>
      <w:r w:rsidR="0076796F">
        <w:t>’t the job, couldn’</w:t>
      </w:r>
      <w:r>
        <w:t>t you have the intern do the sa</w:t>
      </w:r>
      <w:r w:rsidR="0076796F">
        <w:t>m</w:t>
      </w:r>
      <w:r>
        <w:t xml:space="preserve">e work? </w:t>
      </w:r>
      <w:r>
        <w:br/>
      </w:r>
      <w:r>
        <w:rPr>
          <w:i/>
        </w:rPr>
        <w:t xml:space="preserve">Mike: </w:t>
      </w:r>
      <w:r w:rsidR="0076796F" w:rsidRPr="00037224">
        <w:rPr>
          <w:i/>
        </w:rPr>
        <w:t xml:space="preserve">It would take a very technically-based person to do so. I don’t think it’s out of the question, but it’s a </w:t>
      </w:r>
      <w:r w:rsidRPr="00037224">
        <w:rPr>
          <w:i/>
        </w:rPr>
        <w:t>qualification</w:t>
      </w:r>
      <w:r w:rsidR="0076796F" w:rsidRPr="00037224">
        <w:rPr>
          <w:i/>
        </w:rPr>
        <w:t xml:space="preserve"> issue in terms of safety and seriousness. It is an option, but it’s more of an issue of finding the right person I think. </w:t>
      </w:r>
      <w:r>
        <w:rPr>
          <w:i/>
        </w:rPr>
        <w:br/>
      </w:r>
      <w:r w:rsidR="0076796F" w:rsidRPr="00B969B1">
        <w:rPr>
          <w:i/>
        </w:rPr>
        <w:t>Walt:</w:t>
      </w:r>
      <w:r w:rsidR="0076796F">
        <w:t xml:space="preserve"> </w:t>
      </w:r>
      <w:r w:rsidR="0076796F" w:rsidRPr="00037224">
        <w:rPr>
          <w:i/>
        </w:rPr>
        <w:t>We get a lot of requests from students about internships, and there is no student we have turned down in terms of finding where they fit and how they fit.</w:t>
      </w:r>
    </w:p>
    <w:p w:rsidR="00607FEE" w:rsidRDefault="00CE2A26" w:rsidP="00607FEE">
      <w:pPr>
        <w:pStyle w:val="ListNumber"/>
        <w:numPr>
          <w:ilvl w:val="0"/>
          <w:numId w:val="32"/>
        </w:numPr>
      </w:pPr>
      <w:r>
        <w:t xml:space="preserve">Luke: </w:t>
      </w:r>
      <w:r w:rsidR="00180E8B">
        <w:t xml:space="preserve">Are the </w:t>
      </w:r>
      <w:r>
        <w:t xml:space="preserve">majority of </w:t>
      </w:r>
      <w:r w:rsidR="00180E8B">
        <w:t xml:space="preserve">the frontloaded increases </w:t>
      </w:r>
      <w:r>
        <w:t xml:space="preserve">mostly for Hobbit? </w:t>
      </w:r>
      <w:r w:rsidR="00180E8B">
        <w:br/>
      </w:r>
      <w:r w:rsidR="00180E8B">
        <w:rPr>
          <w:i/>
        </w:rPr>
        <w:t xml:space="preserve">Answer: </w:t>
      </w:r>
      <w:r w:rsidRPr="00016C06">
        <w:rPr>
          <w:i/>
        </w:rPr>
        <w:t>Oh no, Hobbit was already funded by last year.</w:t>
      </w:r>
      <w:r>
        <w:t xml:space="preserve"> </w:t>
      </w:r>
      <w:r w:rsidR="00180E8B">
        <w:br/>
      </w:r>
      <w:r>
        <w:t>Luke: So can I have an idea of what the f</w:t>
      </w:r>
      <w:r w:rsidR="005B065E">
        <w:t xml:space="preserve">rontloading is? </w:t>
      </w:r>
      <w:r w:rsidR="00180E8B">
        <w:br/>
      </w:r>
      <w:r w:rsidR="00180E8B">
        <w:rPr>
          <w:i/>
        </w:rPr>
        <w:t>Walt: W</w:t>
      </w:r>
      <w:r w:rsidR="005B065E" w:rsidRPr="00016C06">
        <w:rPr>
          <w:i/>
        </w:rPr>
        <w:t>e do big semester plays, and we have a workshop going on</w:t>
      </w:r>
      <w:r w:rsidR="00581A9E" w:rsidRPr="00016C06">
        <w:rPr>
          <w:i/>
        </w:rPr>
        <w:t>.</w:t>
      </w:r>
      <w:r w:rsidR="000C261B" w:rsidRPr="00016C06">
        <w:rPr>
          <w:i/>
        </w:rPr>
        <w:t xml:space="preserve"> We have a connection from someone I met at a play</w:t>
      </w:r>
      <w:r w:rsidR="003F64B0" w:rsidRPr="00016C06">
        <w:rPr>
          <w:i/>
        </w:rPr>
        <w:t>.</w:t>
      </w:r>
      <w:r w:rsidR="00180E8B">
        <w:rPr>
          <w:i/>
        </w:rPr>
        <w:br/>
      </w:r>
      <w:r w:rsidR="00180E8B">
        <w:rPr>
          <w:i/>
        </w:rPr>
        <w:lastRenderedPageBreak/>
        <w:t>Mike</w:t>
      </w:r>
      <w:r w:rsidR="007B3B7E" w:rsidRPr="00016C06">
        <w:rPr>
          <w:i/>
        </w:rPr>
        <w:t>: It’s about staying in</w:t>
      </w:r>
      <w:r w:rsidR="007271B2">
        <w:rPr>
          <w:i/>
        </w:rPr>
        <w:t xml:space="preserve"> front of the cost as well. T</w:t>
      </w:r>
      <w:r w:rsidR="007B3B7E" w:rsidRPr="00016C06">
        <w:rPr>
          <w:i/>
        </w:rPr>
        <w:t>he cost of the real world increases, and so our cost increases. A lot of it is multi-media based and that equipment is not cheap. Being able to stay up front and be competitive is very good for CSU as a whole</w:t>
      </w:r>
      <w:r w:rsidR="007271B2">
        <w:rPr>
          <w:i/>
        </w:rPr>
        <w:t xml:space="preserve"> and the students themselves.</w:t>
      </w:r>
    </w:p>
    <w:p w:rsidR="00B00466" w:rsidRPr="00B00466" w:rsidRDefault="007B3B7E" w:rsidP="00607FEE">
      <w:pPr>
        <w:pStyle w:val="ListNumber"/>
        <w:numPr>
          <w:ilvl w:val="0"/>
          <w:numId w:val="32"/>
        </w:numPr>
        <w:rPr>
          <w:i/>
        </w:rPr>
      </w:pPr>
      <w:r>
        <w:t>Andrei: How many p</w:t>
      </w:r>
      <w:r w:rsidR="007271B2">
        <w:t>eo</w:t>
      </w:r>
      <w:r>
        <w:t>pl</w:t>
      </w:r>
      <w:r w:rsidR="007271B2">
        <w:t>e</w:t>
      </w:r>
      <w:r>
        <w:t xml:space="preserve"> annual</w:t>
      </w:r>
      <w:r w:rsidR="007271B2">
        <w:t>ly</w:t>
      </w:r>
      <w:r>
        <w:t xml:space="preserve"> visit your plays and how many of those are paying? </w:t>
      </w:r>
      <w:r w:rsidR="007271B2">
        <w:rPr>
          <w:i/>
        </w:rPr>
        <w:br/>
        <w:t xml:space="preserve">Answer: </w:t>
      </w:r>
      <w:r w:rsidRPr="00016C06">
        <w:rPr>
          <w:i/>
        </w:rPr>
        <w:t xml:space="preserve">We have probably about </w:t>
      </w:r>
      <w:r w:rsidR="007271B2">
        <w:rPr>
          <w:i/>
        </w:rPr>
        <w:t>twenty thousand (20,000)</w:t>
      </w:r>
      <w:r w:rsidRPr="00016C06">
        <w:rPr>
          <w:i/>
        </w:rPr>
        <w:t xml:space="preserve"> p</w:t>
      </w:r>
      <w:r w:rsidR="007271B2">
        <w:rPr>
          <w:i/>
        </w:rPr>
        <w:t>eo</w:t>
      </w:r>
      <w:r w:rsidRPr="00016C06">
        <w:rPr>
          <w:i/>
        </w:rPr>
        <w:t>pl</w:t>
      </w:r>
      <w:r w:rsidR="007271B2">
        <w:rPr>
          <w:i/>
        </w:rPr>
        <w:t>e</w:t>
      </w:r>
      <w:r w:rsidRPr="00016C06">
        <w:rPr>
          <w:i/>
        </w:rPr>
        <w:t xml:space="preserve"> come </w:t>
      </w:r>
      <w:r w:rsidR="007141EF">
        <w:rPr>
          <w:i/>
        </w:rPr>
        <w:t xml:space="preserve">to the shows, half are students and </w:t>
      </w:r>
      <w:r w:rsidRPr="00016C06">
        <w:rPr>
          <w:i/>
        </w:rPr>
        <w:t>CSU community, the other half is p</w:t>
      </w:r>
      <w:r w:rsidR="00C46C0D">
        <w:rPr>
          <w:i/>
        </w:rPr>
        <w:t>ublic. The tick</w:t>
      </w:r>
      <w:r w:rsidRPr="00016C06">
        <w:rPr>
          <w:i/>
        </w:rPr>
        <w:t xml:space="preserve">ets that we give away are a moving target, because if we look at an upcoming weekend and there are more tickets to give away then we do it, we give them. On the converse side, if the shows look like they are selling out, as the run goes </w:t>
      </w:r>
      <w:r w:rsidR="00ED34A8" w:rsidRPr="00016C06">
        <w:rPr>
          <w:i/>
        </w:rPr>
        <w:t>forward</w:t>
      </w:r>
      <w:r w:rsidRPr="00016C06">
        <w:rPr>
          <w:i/>
        </w:rPr>
        <w:t xml:space="preserve"> those free ticket sa</w:t>
      </w:r>
      <w:r w:rsidR="00ED34A8">
        <w:rPr>
          <w:i/>
        </w:rPr>
        <w:t>les drop. Getting people in the</w:t>
      </w:r>
      <w:r w:rsidRPr="00016C06">
        <w:rPr>
          <w:i/>
        </w:rPr>
        <w:t>re to see it is more important than ever. Even though paid ticket rev</w:t>
      </w:r>
      <w:r w:rsidR="005D6BC9">
        <w:rPr>
          <w:i/>
        </w:rPr>
        <w:t>enue</w:t>
      </w:r>
      <w:r w:rsidRPr="00016C06">
        <w:rPr>
          <w:i/>
        </w:rPr>
        <w:t xml:space="preserve"> looks like it is</w:t>
      </w:r>
      <w:r w:rsidR="005D6BC9">
        <w:rPr>
          <w:i/>
        </w:rPr>
        <w:t xml:space="preserve"> going down, it will even out be</w:t>
      </w:r>
      <w:r w:rsidRPr="00016C06">
        <w:rPr>
          <w:i/>
        </w:rPr>
        <w:t>c</w:t>
      </w:r>
      <w:r w:rsidR="005D6BC9">
        <w:rPr>
          <w:i/>
        </w:rPr>
        <w:t xml:space="preserve">ause we expect </w:t>
      </w:r>
      <w:r w:rsidR="005D6BC9" w:rsidRPr="005D6BC9">
        <w:t>The H</w:t>
      </w:r>
      <w:r w:rsidRPr="005D6BC9">
        <w:t>obbit</w:t>
      </w:r>
      <w:r w:rsidRPr="00016C06">
        <w:rPr>
          <w:i/>
        </w:rPr>
        <w:t xml:space="preserve"> to </w:t>
      </w:r>
      <w:r w:rsidR="007E5149" w:rsidRPr="00016C06">
        <w:rPr>
          <w:i/>
        </w:rPr>
        <w:t>really attract a lot of people.</w:t>
      </w:r>
      <w:r w:rsidR="007E5149">
        <w:t xml:space="preserve"> </w:t>
      </w:r>
    </w:p>
    <w:p w:rsidR="00607FEE" w:rsidRPr="00016C06" w:rsidRDefault="007E5149" w:rsidP="00607FEE">
      <w:pPr>
        <w:pStyle w:val="ListNumber"/>
        <w:numPr>
          <w:ilvl w:val="0"/>
          <w:numId w:val="32"/>
        </w:numPr>
        <w:rPr>
          <w:i/>
        </w:rPr>
      </w:pPr>
      <w:r>
        <w:t xml:space="preserve">Andrei: Do you have exact numbers of the number of tickets you give away for free? </w:t>
      </w:r>
      <w:r w:rsidR="00B00466">
        <w:br/>
      </w:r>
      <w:r w:rsidR="00B00466">
        <w:rPr>
          <w:i/>
        </w:rPr>
        <w:t xml:space="preserve">Answer: </w:t>
      </w:r>
      <w:r w:rsidRPr="00016C06">
        <w:rPr>
          <w:i/>
        </w:rPr>
        <w:t>No, because the target is floating. I can get an actual number and send it to you, if you’</w:t>
      </w:r>
      <w:r w:rsidR="00016C06">
        <w:rPr>
          <w:i/>
        </w:rPr>
        <w:t>d like</w:t>
      </w:r>
      <w:r w:rsidRPr="00016C06">
        <w:rPr>
          <w:i/>
        </w:rPr>
        <w:t xml:space="preserve">. </w:t>
      </w:r>
      <w:r w:rsidR="000B0E2B">
        <w:rPr>
          <w:i/>
        </w:rPr>
        <w:br/>
      </w:r>
      <w:r w:rsidR="000B0E2B">
        <w:t>Andrei: Yes please.</w:t>
      </w:r>
    </w:p>
    <w:p w:rsidR="00607FEE" w:rsidRDefault="006970AF" w:rsidP="00607FEE">
      <w:pPr>
        <w:pStyle w:val="ListNumber"/>
        <w:numPr>
          <w:ilvl w:val="0"/>
          <w:numId w:val="32"/>
        </w:numPr>
      </w:pPr>
      <w:proofErr w:type="spellStart"/>
      <w:r>
        <w:t>Yohan</w:t>
      </w:r>
      <w:r w:rsidR="007E5149">
        <w:t>a</w:t>
      </w:r>
      <w:proofErr w:type="spellEnd"/>
      <w:r w:rsidR="007E5149">
        <w:t>: You want to expose students to different cultures, so what specific theatrical pieces woul</w:t>
      </w:r>
      <w:r w:rsidR="003A57F7">
        <w:t>d reflect the diversity o</w:t>
      </w:r>
      <w:r w:rsidR="007E5149">
        <w:t>n o</w:t>
      </w:r>
      <w:r w:rsidR="000B0E2B">
        <w:t xml:space="preserve">ur campus? </w:t>
      </w:r>
      <w:r w:rsidR="000B0E2B">
        <w:rPr>
          <w:i/>
        </w:rPr>
        <w:br/>
      </w:r>
      <w:r w:rsidR="007E5149" w:rsidRPr="00016C06">
        <w:rPr>
          <w:i/>
        </w:rPr>
        <w:t>A</w:t>
      </w:r>
      <w:r w:rsidR="000B0E2B">
        <w:rPr>
          <w:i/>
        </w:rPr>
        <w:t>nswer: We</w:t>
      </w:r>
      <w:r w:rsidR="007E5149" w:rsidRPr="00016C06">
        <w:rPr>
          <w:i/>
        </w:rPr>
        <w:t>ll</w:t>
      </w:r>
      <w:r w:rsidR="000B0E2B">
        <w:rPr>
          <w:i/>
        </w:rPr>
        <w:t>, all</w:t>
      </w:r>
      <w:r w:rsidR="007E5149" w:rsidRPr="00016C06">
        <w:rPr>
          <w:i/>
        </w:rPr>
        <w:t xml:space="preserve"> of the classical plays</w:t>
      </w:r>
      <w:r w:rsidR="000B0E2B">
        <w:rPr>
          <w:i/>
        </w:rPr>
        <w:t xml:space="preserve"> can do this –Shake</w:t>
      </w:r>
      <w:r w:rsidR="007E5149" w:rsidRPr="00016C06">
        <w:rPr>
          <w:i/>
        </w:rPr>
        <w:t>s</w:t>
      </w:r>
      <w:r w:rsidR="000B0E2B">
        <w:rPr>
          <w:i/>
        </w:rPr>
        <w:t>p</w:t>
      </w:r>
      <w:r w:rsidR="007E5149" w:rsidRPr="00016C06">
        <w:rPr>
          <w:i/>
        </w:rPr>
        <w:t>ear</w:t>
      </w:r>
      <w:r w:rsidR="000B0E2B">
        <w:rPr>
          <w:i/>
        </w:rPr>
        <w:t>e</w:t>
      </w:r>
      <w:r w:rsidR="007E5149" w:rsidRPr="00016C06">
        <w:rPr>
          <w:i/>
        </w:rPr>
        <w:t xml:space="preserve"> is not </w:t>
      </w:r>
      <w:r w:rsidR="003A57F7">
        <w:rPr>
          <w:i/>
        </w:rPr>
        <w:t xml:space="preserve">really about </w:t>
      </w:r>
      <w:r w:rsidR="007E5149" w:rsidRPr="00016C06">
        <w:rPr>
          <w:i/>
        </w:rPr>
        <w:t>England and is instead about the human con</w:t>
      </w:r>
      <w:r w:rsidR="003A57F7">
        <w:rPr>
          <w:i/>
        </w:rPr>
        <w:t>dition, so we can bend it to fit</w:t>
      </w:r>
      <w:r w:rsidR="007E5149" w:rsidRPr="00016C06">
        <w:rPr>
          <w:i/>
        </w:rPr>
        <w:t xml:space="preserve"> the nationalities for the current culture. </w:t>
      </w:r>
      <w:r w:rsidR="003A57F7">
        <w:rPr>
          <w:i/>
        </w:rPr>
        <w:br/>
      </w:r>
      <w:r w:rsidR="00A35531">
        <w:br/>
      </w:r>
      <w:proofErr w:type="spellStart"/>
      <w:r w:rsidR="003A57F7">
        <w:t>Yoha</w:t>
      </w:r>
      <w:r w:rsidR="007E5149">
        <w:t>na</w:t>
      </w:r>
      <w:proofErr w:type="spellEnd"/>
      <w:r w:rsidR="007E5149">
        <w:t xml:space="preserve">: Do you have any specific examples? </w:t>
      </w:r>
      <w:r w:rsidR="003A57F7">
        <w:br/>
      </w:r>
      <w:r w:rsidR="003A57F7">
        <w:rPr>
          <w:i/>
        </w:rPr>
        <w:t xml:space="preserve">Walt: </w:t>
      </w:r>
      <w:r w:rsidR="007E5149" w:rsidRPr="00016C06">
        <w:rPr>
          <w:i/>
        </w:rPr>
        <w:t>No, I can’t say that we</w:t>
      </w:r>
      <w:r w:rsidR="003A57F7">
        <w:rPr>
          <w:i/>
        </w:rPr>
        <w:t xml:space="preserve"> have them. And I wouldn’t say that we</w:t>
      </w:r>
      <w:r w:rsidR="007E5149" w:rsidRPr="00016C06">
        <w:rPr>
          <w:i/>
        </w:rPr>
        <w:t xml:space="preserve"> would do them because I don’t know if we have the people who would deliver them</w:t>
      </w:r>
      <w:r w:rsidR="003A57F7">
        <w:rPr>
          <w:i/>
        </w:rPr>
        <w:t xml:space="preserve"> to what they deserve</w:t>
      </w:r>
      <w:r w:rsidR="007E5149" w:rsidRPr="00016C06">
        <w:rPr>
          <w:i/>
        </w:rPr>
        <w:t>. That’s why we do classical; because we can bend the story. Specific plays</w:t>
      </w:r>
      <w:r w:rsidR="000901D8" w:rsidRPr="00016C06">
        <w:rPr>
          <w:i/>
        </w:rPr>
        <w:t>… we literally don’t have the people to deliver that.</w:t>
      </w:r>
      <w:r w:rsidR="003A57F7">
        <w:rPr>
          <w:i/>
        </w:rPr>
        <w:t xml:space="preserve"> You know what I mean? You kind of</w:t>
      </w:r>
      <w:r w:rsidR="000901D8" w:rsidRPr="00016C06">
        <w:rPr>
          <w:i/>
        </w:rPr>
        <w:t xml:space="preserve"> have to know who will fit the role before you announce that you are doing it. We need the cultural and emotional experience.</w:t>
      </w:r>
      <w:r w:rsidR="000901D8">
        <w:t xml:space="preserve"> </w:t>
      </w:r>
      <w:r w:rsidR="003A57F7">
        <w:br/>
      </w:r>
      <w:r w:rsidR="003A57F7">
        <w:rPr>
          <w:i/>
        </w:rPr>
        <w:lastRenderedPageBreak/>
        <w:t xml:space="preserve">Mike: </w:t>
      </w:r>
      <w:r w:rsidR="000901D8" w:rsidRPr="00016C06">
        <w:rPr>
          <w:i/>
        </w:rPr>
        <w:t xml:space="preserve">The way I see it is all very </w:t>
      </w:r>
      <w:r w:rsidR="003A57F7" w:rsidRPr="00016C06">
        <w:rPr>
          <w:i/>
        </w:rPr>
        <w:t>integrated</w:t>
      </w:r>
      <w:r w:rsidR="000901D8" w:rsidRPr="00016C06">
        <w:rPr>
          <w:i/>
        </w:rPr>
        <w:t>, a</w:t>
      </w:r>
      <w:r w:rsidR="00A35531">
        <w:rPr>
          <w:i/>
        </w:rPr>
        <w:t>nd we brought on our Classical C</w:t>
      </w:r>
      <w:r w:rsidR="000901D8" w:rsidRPr="00016C06">
        <w:rPr>
          <w:i/>
        </w:rPr>
        <w:t>onvers</w:t>
      </w:r>
      <w:r w:rsidR="00A35531">
        <w:rPr>
          <w:i/>
        </w:rPr>
        <w:t>ation Series last year. Three out of eight</w:t>
      </w:r>
      <w:r w:rsidR="000901D8" w:rsidRPr="00016C06">
        <w:rPr>
          <w:i/>
        </w:rPr>
        <w:t xml:space="preserve"> are international perform</w:t>
      </w:r>
      <w:r w:rsidR="00A35531">
        <w:rPr>
          <w:i/>
        </w:rPr>
        <w:t>ers from around the world; the p</w:t>
      </w:r>
      <w:r w:rsidR="000901D8" w:rsidRPr="00016C06">
        <w:rPr>
          <w:i/>
        </w:rPr>
        <w:t>urpose is for the</w:t>
      </w:r>
      <w:r w:rsidR="00A35531">
        <w:rPr>
          <w:i/>
        </w:rPr>
        <w:t xml:space="preserve"> students</w:t>
      </w:r>
      <w:r w:rsidR="000901D8" w:rsidRPr="00016C06">
        <w:rPr>
          <w:i/>
        </w:rPr>
        <w:t xml:space="preserve"> to work with musicians. It’s important to remember that a lot of these are integrated for students to work with prof</w:t>
      </w:r>
      <w:r w:rsidR="00A35531">
        <w:rPr>
          <w:i/>
        </w:rPr>
        <w:t>essional-caliber artis</w:t>
      </w:r>
      <w:r w:rsidR="00A35531" w:rsidRPr="00016C06">
        <w:rPr>
          <w:i/>
        </w:rPr>
        <w:t>t</w:t>
      </w:r>
      <w:r w:rsidR="00A35531">
        <w:rPr>
          <w:i/>
        </w:rPr>
        <w:t>s. Our d</w:t>
      </w:r>
      <w:r w:rsidR="000901D8" w:rsidRPr="00016C06">
        <w:rPr>
          <w:i/>
        </w:rPr>
        <w:t>ance program has Taiwanese dancers coming in a few weeks. So it’s across the spectrum. And once again it’s a real-world professional environment, and that’s what I’m working on as a personal point of pride and I think we are taking into consideration other cultures.</w:t>
      </w:r>
    </w:p>
    <w:p w:rsidR="00016C06" w:rsidRDefault="000901D8" w:rsidP="00607FEE">
      <w:pPr>
        <w:pStyle w:val="ListNumber"/>
        <w:numPr>
          <w:ilvl w:val="0"/>
          <w:numId w:val="32"/>
        </w:numPr>
      </w:pPr>
      <w:r>
        <w:t xml:space="preserve">Brandon: Back into </w:t>
      </w:r>
      <w:r w:rsidR="002E578C">
        <w:t xml:space="preserve">the budget: why </w:t>
      </w:r>
      <w:r w:rsidR="003E43DD">
        <w:t xml:space="preserve">are you </w:t>
      </w:r>
      <w:r w:rsidR="002E578C">
        <w:t>e</w:t>
      </w:r>
      <w:r>
        <w:t>xpecting travel to be s</w:t>
      </w:r>
      <w:r w:rsidR="003E43DD">
        <w:t>o much more for this year</w:t>
      </w:r>
      <w:r w:rsidR="00016C06">
        <w:t xml:space="preserve">? </w:t>
      </w:r>
      <w:r w:rsidR="002E578C">
        <w:rPr>
          <w:i/>
        </w:rPr>
        <w:br/>
        <w:t xml:space="preserve">Answer: </w:t>
      </w:r>
      <w:r w:rsidRPr="00016C06">
        <w:rPr>
          <w:i/>
        </w:rPr>
        <w:t>Because t</w:t>
      </w:r>
      <w:r w:rsidR="003E43DD">
        <w:rPr>
          <w:i/>
        </w:rPr>
        <w:t>here are guest artists who come:</w:t>
      </w:r>
      <w:r w:rsidRPr="00016C06">
        <w:rPr>
          <w:i/>
        </w:rPr>
        <w:t xml:space="preserve"> one from China, </w:t>
      </w:r>
      <w:r w:rsidR="003E43DD">
        <w:rPr>
          <w:i/>
        </w:rPr>
        <w:t xml:space="preserve">the </w:t>
      </w:r>
      <w:r w:rsidRPr="00016C06">
        <w:rPr>
          <w:i/>
        </w:rPr>
        <w:t xml:space="preserve">director of </w:t>
      </w:r>
      <w:r w:rsidR="003E43DD">
        <w:rPr>
          <w:i/>
        </w:rPr>
        <w:t>The Hobbit, designers, etc.</w:t>
      </w:r>
      <w:r w:rsidRPr="00016C06">
        <w:rPr>
          <w:i/>
        </w:rPr>
        <w:t xml:space="preserve"> We used to have no travel expenses but now we want to bring as many as we can afford in order to give peo</w:t>
      </w:r>
      <w:r w:rsidR="003E43DD">
        <w:rPr>
          <w:i/>
        </w:rPr>
        <w:t>ple in CO the experience of a b</w:t>
      </w:r>
      <w:r w:rsidRPr="00016C06">
        <w:rPr>
          <w:i/>
        </w:rPr>
        <w:t>r</w:t>
      </w:r>
      <w:r w:rsidR="003E43DD">
        <w:rPr>
          <w:i/>
        </w:rPr>
        <w:t>o</w:t>
      </w:r>
      <w:r w:rsidRPr="00016C06">
        <w:rPr>
          <w:i/>
        </w:rPr>
        <w:t>ader aesthetic than we</w:t>
      </w:r>
      <w:r w:rsidR="003E43DD">
        <w:rPr>
          <w:i/>
        </w:rPr>
        <w:t xml:space="preserve"> do. We want to give the public and </w:t>
      </w:r>
      <w:r w:rsidRPr="00016C06">
        <w:rPr>
          <w:i/>
        </w:rPr>
        <w:t>students the opportunity.</w:t>
      </w:r>
      <w:r w:rsidR="003E43DD">
        <w:t xml:space="preserve"> </w:t>
      </w:r>
      <w:r w:rsidRPr="00016C06">
        <w:rPr>
          <w:i/>
        </w:rPr>
        <w:t>And it does help them to see the guest artists because it is a branch out of perspectives</w:t>
      </w:r>
    </w:p>
    <w:p w:rsidR="00016C06" w:rsidRPr="00016C06" w:rsidRDefault="003E43DD" w:rsidP="00607FEE">
      <w:pPr>
        <w:pStyle w:val="ListNumber"/>
        <w:numPr>
          <w:ilvl w:val="0"/>
          <w:numId w:val="32"/>
        </w:numPr>
      </w:pPr>
      <w:r>
        <w:t>Brandon: You are e</w:t>
      </w:r>
      <w:r w:rsidR="000901D8">
        <w:t xml:space="preserve">xpecting </w:t>
      </w:r>
      <w:r>
        <w:t>$16,</w:t>
      </w:r>
      <w:r w:rsidR="000901D8">
        <w:t>500 again</w:t>
      </w:r>
      <w:r w:rsidR="00016C06">
        <w:t xml:space="preserve"> next year</w:t>
      </w:r>
      <w:r w:rsidR="000901D8">
        <w:t xml:space="preserve">, why? </w:t>
      </w:r>
      <w:r>
        <w:rPr>
          <w:i/>
        </w:rPr>
        <w:t xml:space="preserve">Answer: </w:t>
      </w:r>
      <w:r w:rsidR="000901D8" w:rsidRPr="00016C06">
        <w:rPr>
          <w:i/>
        </w:rPr>
        <w:t xml:space="preserve">Because it takes into account what we are planning but if we get funding we are asking for </w:t>
      </w:r>
      <w:r w:rsidR="00A769C5" w:rsidRPr="00016C06">
        <w:rPr>
          <w:i/>
        </w:rPr>
        <w:t>then we will make room for those outreach connections; and if they don’t</w:t>
      </w:r>
      <w:r>
        <w:rPr>
          <w:i/>
        </w:rPr>
        <w:t>,</w:t>
      </w:r>
      <w:r w:rsidR="00A769C5" w:rsidRPr="00016C06">
        <w:rPr>
          <w:i/>
        </w:rPr>
        <w:t xml:space="preserve"> we won’t</w:t>
      </w:r>
      <w:r>
        <w:rPr>
          <w:i/>
        </w:rPr>
        <w:t>.</w:t>
      </w:r>
    </w:p>
    <w:p w:rsidR="00242F49" w:rsidRDefault="003E43DD" w:rsidP="00607FEE">
      <w:pPr>
        <w:pStyle w:val="ListNumber"/>
        <w:numPr>
          <w:ilvl w:val="0"/>
          <w:numId w:val="32"/>
        </w:numPr>
      </w:pPr>
      <w:r>
        <w:t>Brandon: Looking at savings for Operating Expenses and General A</w:t>
      </w:r>
      <w:r w:rsidR="00A769C5">
        <w:t>dmin</w:t>
      </w:r>
      <w:r>
        <w:t>istration costs:</w:t>
      </w:r>
      <w:r w:rsidR="00A769C5">
        <w:t xml:space="preserve"> </w:t>
      </w:r>
      <w:r>
        <w:t>there is a reduction of $18,000</w:t>
      </w:r>
      <w:r w:rsidR="00A769C5">
        <w:t xml:space="preserve"> in O</w:t>
      </w:r>
      <w:r>
        <w:t xml:space="preserve">perating </w:t>
      </w:r>
      <w:r w:rsidR="00A769C5">
        <w:t>E</w:t>
      </w:r>
      <w:r>
        <w:t>xpenses</w:t>
      </w:r>
      <w:r w:rsidR="00A769C5">
        <w:t xml:space="preserve"> and about </w:t>
      </w:r>
      <w:r>
        <w:t>$</w:t>
      </w:r>
      <w:r w:rsidR="00A769C5">
        <w:t>12</w:t>
      </w:r>
      <w:r>
        <w:t>,000</w:t>
      </w:r>
      <w:r w:rsidR="00A769C5">
        <w:t xml:space="preserve"> in G</w:t>
      </w:r>
      <w:r>
        <w:t xml:space="preserve">eneral </w:t>
      </w:r>
      <w:r w:rsidR="00A769C5">
        <w:t>A</w:t>
      </w:r>
      <w:r>
        <w:t>dministration</w:t>
      </w:r>
      <w:r w:rsidR="008F730E">
        <w:t xml:space="preserve"> costs. Why?</w:t>
      </w:r>
      <w:r w:rsidR="008F730E">
        <w:br/>
      </w:r>
      <w:r w:rsidR="008F730E">
        <w:rPr>
          <w:i/>
        </w:rPr>
        <w:t>Walt</w:t>
      </w:r>
      <w:r w:rsidR="008F730E" w:rsidRPr="008F730E">
        <w:rPr>
          <w:i/>
        </w:rPr>
        <w:t>:</w:t>
      </w:r>
      <w:r w:rsidR="008F730E">
        <w:rPr>
          <w:i/>
        </w:rPr>
        <w:t xml:space="preserve"> </w:t>
      </w:r>
      <w:r w:rsidR="00A769C5" w:rsidRPr="00016C06">
        <w:rPr>
          <w:i/>
        </w:rPr>
        <w:t>G</w:t>
      </w:r>
      <w:r w:rsidR="008F730E">
        <w:rPr>
          <w:i/>
        </w:rPr>
        <w:t xml:space="preserve">eneral </w:t>
      </w:r>
      <w:r w:rsidR="00A769C5" w:rsidRPr="00016C06">
        <w:rPr>
          <w:i/>
        </w:rPr>
        <w:t>A</w:t>
      </w:r>
      <w:r w:rsidR="008F730E">
        <w:rPr>
          <w:i/>
        </w:rPr>
        <w:t>dministration</w:t>
      </w:r>
      <w:r w:rsidR="00A769C5" w:rsidRPr="00016C06">
        <w:rPr>
          <w:i/>
        </w:rPr>
        <w:t xml:space="preserve"> costs is internship effectiveness, </w:t>
      </w:r>
      <w:r w:rsidR="008F730E">
        <w:rPr>
          <w:i/>
        </w:rPr>
        <w:t xml:space="preserve">because </w:t>
      </w:r>
      <w:r w:rsidR="00A769C5" w:rsidRPr="00016C06">
        <w:rPr>
          <w:i/>
        </w:rPr>
        <w:t>we don’t ha</w:t>
      </w:r>
      <w:r w:rsidR="008F730E">
        <w:rPr>
          <w:i/>
        </w:rPr>
        <w:t>ve to pay a professional to the things they can cover. This year we had to be</w:t>
      </w:r>
      <w:r w:rsidR="00A769C5" w:rsidRPr="00016C06">
        <w:rPr>
          <w:i/>
        </w:rPr>
        <w:t>c</w:t>
      </w:r>
      <w:r w:rsidR="008F730E">
        <w:rPr>
          <w:i/>
        </w:rPr>
        <w:t>ause</w:t>
      </w:r>
      <w:r w:rsidR="00A769C5" w:rsidRPr="00016C06">
        <w:rPr>
          <w:i/>
        </w:rPr>
        <w:t xml:space="preserve"> the shop staff was too little and had to do some over</w:t>
      </w:r>
      <w:r w:rsidR="008F730E">
        <w:rPr>
          <w:i/>
        </w:rPr>
        <w:t>-</w:t>
      </w:r>
      <w:r w:rsidR="00A769C5" w:rsidRPr="00016C06">
        <w:rPr>
          <w:i/>
        </w:rPr>
        <w:t xml:space="preserve">hiring. </w:t>
      </w:r>
      <w:r w:rsidR="000A761B" w:rsidRPr="00016C06">
        <w:rPr>
          <w:i/>
        </w:rPr>
        <w:t>We had to bring in people for when two of our plays overlapped. A lot of it is up to the minute</w:t>
      </w:r>
      <w:r w:rsidR="00124580" w:rsidRPr="00016C06">
        <w:rPr>
          <w:i/>
        </w:rPr>
        <w:t>, and th</w:t>
      </w:r>
      <w:r w:rsidR="008F730E">
        <w:rPr>
          <w:i/>
        </w:rPr>
        <w:t>ings get moved around.</w:t>
      </w:r>
      <w:r w:rsidR="008F730E">
        <w:rPr>
          <w:i/>
        </w:rPr>
        <w:br/>
        <w:t>Mike</w:t>
      </w:r>
      <w:r w:rsidR="00124580" w:rsidRPr="00016C06">
        <w:rPr>
          <w:i/>
        </w:rPr>
        <w:t xml:space="preserve">: </w:t>
      </w:r>
      <w:r w:rsidR="008F730E">
        <w:rPr>
          <w:i/>
        </w:rPr>
        <w:t xml:space="preserve">We are also </w:t>
      </w:r>
      <w:r w:rsidR="00124580" w:rsidRPr="00016C06">
        <w:rPr>
          <w:i/>
        </w:rPr>
        <w:t xml:space="preserve">moving print publications to </w:t>
      </w:r>
      <w:r w:rsidR="008F730E">
        <w:rPr>
          <w:i/>
        </w:rPr>
        <w:t xml:space="preserve">a </w:t>
      </w:r>
      <w:r w:rsidR="00124580" w:rsidRPr="00016C06">
        <w:rPr>
          <w:i/>
        </w:rPr>
        <w:t xml:space="preserve">digital format, which will save </w:t>
      </w:r>
      <w:r w:rsidR="008F730E">
        <w:rPr>
          <w:i/>
        </w:rPr>
        <w:t>four thousand (4000) to five thousand (5000) dollars. A</w:t>
      </w:r>
      <w:r w:rsidR="00124580" w:rsidRPr="00016C06">
        <w:rPr>
          <w:i/>
        </w:rPr>
        <w:t>nd again</w:t>
      </w:r>
      <w:r w:rsidR="008F730E">
        <w:rPr>
          <w:i/>
        </w:rPr>
        <w:t>,</w:t>
      </w:r>
      <w:r w:rsidR="00124580" w:rsidRPr="00016C06">
        <w:rPr>
          <w:i/>
        </w:rPr>
        <w:t xml:space="preserve"> c</w:t>
      </w:r>
      <w:r w:rsidR="008F730E">
        <w:rPr>
          <w:i/>
        </w:rPr>
        <w:t>reating a digital magazine</w:t>
      </w:r>
      <w:r w:rsidR="00124580" w:rsidRPr="00016C06">
        <w:rPr>
          <w:i/>
        </w:rPr>
        <w:t xml:space="preserve"> provides more intern opportunities and reduces publishing costs. Everything is going digital so that’s how we are shaving off some of our costs</w:t>
      </w:r>
      <w:r w:rsidR="00124580">
        <w:t xml:space="preserve">. </w:t>
      </w:r>
    </w:p>
    <w:p w:rsidR="00814CCC" w:rsidRDefault="00AF51C0" w:rsidP="00797164">
      <w:pPr>
        <w:pStyle w:val="ListNumber"/>
        <w:numPr>
          <w:ilvl w:val="0"/>
          <w:numId w:val="26"/>
        </w:numPr>
      </w:pPr>
      <w:r>
        <w:lastRenderedPageBreak/>
        <w:t>Lance: Looking at the time c</w:t>
      </w:r>
      <w:bookmarkStart w:id="0" w:name="_GoBack"/>
      <w:bookmarkEnd w:id="0"/>
      <w:r>
        <w:t>onstraints we face for the night, I will entertain a m</w:t>
      </w:r>
      <w:r w:rsidR="00607FEE">
        <w:t>otion to adjourn, have dinner, and then have the rest of the night be over with. [Seconded]</w:t>
      </w:r>
    </w:p>
    <w:p w:rsidR="00AF51C0" w:rsidRDefault="00AF51C0" w:rsidP="00607FEE">
      <w:pPr>
        <w:pStyle w:val="ListParagraph"/>
      </w:pPr>
      <w:r>
        <w:t>Dinner- Sandwiches</w:t>
      </w:r>
    </w:p>
    <w:p w:rsidR="0015180F" w:rsidRPr="004B5C09" w:rsidRDefault="0015180F" w:rsidP="00607FEE">
      <w:pPr>
        <w:pStyle w:val="ListParagraph"/>
      </w:pPr>
      <w:r w:rsidRPr="004B5C09">
        <w:t>Adjournment</w:t>
      </w:r>
    </w:p>
    <w:p w:rsidR="00680296" w:rsidRDefault="006C4D3F" w:rsidP="00360B6E">
      <w:sdt>
        <w:sdtPr>
          <w:alias w:val="Name"/>
          <w:tag w:val="Name"/>
          <w:id w:val="811033342"/>
          <w:placeholder>
            <w:docPart w:val="7A25676669D94138BA05504BD94AE9F8"/>
          </w:placeholder>
          <w:dataBinding w:prefixMappings="xmlns:ns0='http://purl.org/dc/elements/1.1/' xmlns:ns1='http://schemas.openxmlformats.org/package/2006/metadata/core-properties' " w:xpath="/ns1:coreProperties[1]/ns0:description[1]" w:storeItemID="{6C3C8BC8-F283-45AE-878A-BAB7291924A1}"/>
          <w:text/>
        </w:sdtPr>
        <w:sdtEndPr/>
        <w:sdtContent>
          <w:r w:rsidR="009630FD">
            <w:t xml:space="preserve">Lance </w:t>
          </w:r>
          <w:proofErr w:type="spellStart"/>
          <w:r w:rsidR="009630FD">
            <w:t>LiPuma</w:t>
          </w:r>
          <w:proofErr w:type="spellEnd"/>
        </w:sdtContent>
      </w:sdt>
      <w:r w:rsidR="002C3D7E" w:rsidRPr="00361DEE">
        <w:t xml:space="preserve"> </w:t>
      </w:r>
      <w:r w:rsidR="00680296" w:rsidRPr="00361DEE">
        <w:t>adjourned the meeting at</w:t>
      </w:r>
      <w:r w:rsidR="002C3D7E">
        <w:t xml:space="preserve"> </w:t>
      </w:r>
      <w:r w:rsidR="009E4677">
        <w:t>6:48</w:t>
      </w:r>
      <w:r w:rsidR="00F72ECB">
        <w:t>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8D09FA">
        <w:t>Michelle Sogge</w:t>
      </w:r>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6607376D6A254F3F9898D1901FAC29EC"/>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3F" w:rsidRDefault="006C4D3F" w:rsidP="00A35531">
      <w:pPr>
        <w:spacing w:after="0" w:line="240" w:lineRule="auto"/>
      </w:pPr>
      <w:r>
        <w:separator/>
      </w:r>
    </w:p>
  </w:endnote>
  <w:endnote w:type="continuationSeparator" w:id="0">
    <w:p w:rsidR="006C4D3F" w:rsidRDefault="006C4D3F" w:rsidP="00A3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3F" w:rsidRDefault="006C4D3F" w:rsidP="00A35531">
      <w:pPr>
        <w:spacing w:after="0" w:line="240" w:lineRule="auto"/>
      </w:pPr>
      <w:r>
        <w:separator/>
      </w:r>
    </w:p>
  </w:footnote>
  <w:footnote w:type="continuationSeparator" w:id="0">
    <w:p w:rsidR="006C4D3F" w:rsidRDefault="006C4D3F" w:rsidP="00A3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2CE3E7D"/>
    <w:multiLevelType w:val="hybridMultilevel"/>
    <w:tmpl w:val="DF1E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B70C3F"/>
    <w:multiLevelType w:val="hybridMultilevel"/>
    <w:tmpl w:val="23D4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98021D"/>
    <w:multiLevelType w:val="hybridMultilevel"/>
    <w:tmpl w:val="87AC60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F260A6"/>
    <w:multiLevelType w:val="hybridMultilevel"/>
    <w:tmpl w:val="033EAB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13F34B3"/>
    <w:multiLevelType w:val="hybridMultilevel"/>
    <w:tmpl w:val="E8DC05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56897"/>
    <w:multiLevelType w:val="hybridMultilevel"/>
    <w:tmpl w:val="507E52B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5">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5B09C5"/>
    <w:multiLevelType w:val="hybridMultilevel"/>
    <w:tmpl w:val="FE5A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2"/>
  </w:num>
  <w:num w:numId="4">
    <w:abstractNumId w:val="12"/>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5"/>
  </w:num>
  <w:num w:numId="26">
    <w:abstractNumId w:val="11"/>
  </w:num>
  <w:num w:numId="27">
    <w:abstractNumId w:val="10"/>
  </w:num>
  <w:num w:numId="28">
    <w:abstractNumId w:val="19"/>
  </w:num>
  <w:num w:numId="29">
    <w:abstractNumId w:val="13"/>
  </w:num>
  <w:num w:numId="30">
    <w:abstractNumId w:val="24"/>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3B7D"/>
    <w:rsid w:val="00004AC2"/>
    <w:rsid w:val="00016C06"/>
    <w:rsid w:val="00037224"/>
    <w:rsid w:val="000601C1"/>
    <w:rsid w:val="00060546"/>
    <w:rsid w:val="000901D8"/>
    <w:rsid w:val="000A61D2"/>
    <w:rsid w:val="000A761B"/>
    <w:rsid w:val="000B0E2B"/>
    <w:rsid w:val="000C1AAF"/>
    <w:rsid w:val="000C261B"/>
    <w:rsid w:val="000C3047"/>
    <w:rsid w:val="000F5EAA"/>
    <w:rsid w:val="0011573E"/>
    <w:rsid w:val="001238EA"/>
    <w:rsid w:val="00124580"/>
    <w:rsid w:val="00140DAE"/>
    <w:rsid w:val="00140EAD"/>
    <w:rsid w:val="0015180F"/>
    <w:rsid w:val="0016276A"/>
    <w:rsid w:val="00180E8B"/>
    <w:rsid w:val="00184B78"/>
    <w:rsid w:val="00193653"/>
    <w:rsid w:val="001A46A5"/>
    <w:rsid w:val="001B0692"/>
    <w:rsid w:val="001B397A"/>
    <w:rsid w:val="001C1C4B"/>
    <w:rsid w:val="001C4D3E"/>
    <w:rsid w:val="001D7A91"/>
    <w:rsid w:val="001F2B5B"/>
    <w:rsid w:val="001F2BED"/>
    <w:rsid w:val="002143BB"/>
    <w:rsid w:val="002343C2"/>
    <w:rsid w:val="00242F49"/>
    <w:rsid w:val="00261681"/>
    <w:rsid w:val="00267E94"/>
    <w:rsid w:val="00276FA1"/>
    <w:rsid w:val="00281D52"/>
    <w:rsid w:val="0028455F"/>
    <w:rsid w:val="00291B4A"/>
    <w:rsid w:val="002C0CA6"/>
    <w:rsid w:val="002C3D7E"/>
    <w:rsid w:val="002D2AAC"/>
    <w:rsid w:val="002E194B"/>
    <w:rsid w:val="002E578C"/>
    <w:rsid w:val="00300389"/>
    <w:rsid w:val="00325BFD"/>
    <w:rsid w:val="00352F00"/>
    <w:rsid w:val="00360B6E"/>
    <w:rsid w:val="00361DEE"/>
    <w:rsid w:val="003A03F2"/>
    <w:rsid w:val="003A57F7"/>
    <w:rsid w:val="003C1D2B"/>
    <w:rsid w:val="003C3B47"/>
    <w:rsid w:val="003E0877"/>
    <w:rsid w:val="003E43DD"/>
    <w:rsid w:val="003F64B0"/>
    <w:rsid w:val="00411F8B"/>
    <w:rsid w:val="0041260E"/>
    <w:rsid w:val="00412B4D"/>
    <w:rsid w:val="00416E62"/>
    <w:rsid w:val="004422CA"/>
    <w:rsid w:val="0044530E"/>
    <w:rsid w:val="00445771"/>
    <w:rsid w:val="0045217F"/>
    <w:rsid w:val="00477352"/>
    <w:rsid w:val="004A07BB"/>
    <w:rsid w:val="004B42D9"/>
    <w:rsid w:val="004B5C09"/>
    <w:rsid w:val="004E227E"/>
    <w:rsid w:val="00507D69"/>
    <w:rsid w:val="00554276"/>
    <w:rsid w:val="00557405"/>
    <w:rsid w:val="00565C81"/>
    <w:rsid w:val="00581A9E"/>
    <w:rsid w:val="005960EB"/>
    <w:rsid w:val="005A0C46"/>
    <w:rsid w:val="005A4156"/>
    <w:rsid w:val="005B065E"/>
    <w:rsid w:val="005B0919"/>
    <w:rsid w:val="005D6BC9"/>
    <w:rsid w:val="00607FEE"/>
    <w:rsid w:val="006118CC"/>
    <w:rsid w:val="00616B41"/>
    <w:rsid w:val="006206DE"/>
    <w:rsid w:val="00620AE8"/>
    <w:rsid w:val="00630CA3"/>
    <w:rsid w:val="006314DD"/>
    <w:rsid w:val="0064628C"/>
    <w:rsid w:val="00680296"/>
    <w:rsid w:val="00687389"/>
    <w:rsid w:val="006928C1"/>
    <w:rsid w:val="006970AF"/>
    <w:rsid w:val="00697CB0"/>
    <w:rsid w:val="006C313D"/>
    <w:rsid w:val="006C4D3F"/>
    <w:rsid w:val="006D3BAE"/>
    <w:rsid w:val="006D4291"/>
    <w:rsid w:val="006F03C8"/>
    <w:rsid w:val="006F03D4"/>
    <w:rsid w:val="007141EF"/>
    <w:rsid w:val="007271B2"/>
    <w:rsid w:val="00746069"/>
    <w:rsid w:val="0076796F"/>
    <w:rsid w:val="00771C24"/>
    <w:rsid w:val="00797164"/>
    <w:rsid w:val="007973B9"/>
    <w:rsid w:val="007B1A45"/>
    <w:rsid w:val="007B3B7E"/>
    <w:rsid w:val="007C794A"/>
    <w:rsid w:val="007D5836"/>
    <w:rsid w:val="007E10D6"/>
    <w:rsid w:val="007E1208"/>
    <w:rsid w:val="007E5149"/>
    <w:rsid w:val="00803783"/>
    <w:rsid w:val="00814CCC"/>
    <w:rsid w:val="008240DA"/>
    <w:rsid w:val="00840CA5"/>
    <w:rsid w:val="00841AFC"/>
    <w:rsid w:val="008429E5"/>
    <w:rsid w:val="00842C2C"/>
    <w:rsid w:val="00860043"/>
    <w:rsid w:val="00867EA4"/>
    <w:rsid w:val="00897D88"/>
    <w:rsid w:val="008D09FA"/>
    <w:rsid w:val="008E476B"/>
    <w:rsid w:val="008F28C9"/>
    <w:rsid w:val="008F730E"/>
    <w:rsid w:val="009012AE"/>
    <w:rsid w:val="00932F50"/>
    <w:rsid w:val="00947C05"/>
    <w:rsid w:val="009630FD"/>
    <w:rsid w:val="009921B8"/>
    <w:rsid w:val="009B6EAE"/>
    <w:rsid w:val="009C2E8D"/>
    <w:rsid w:val="009C73D8"/>
    <w:rsid w:val="009D3E30"/>
    <w:rsid w:val="009D7437"/>
    <w:rsid w:val="009E26FB"/>
    <w:rsid w:val="009E4677"/>
    <w:rsid w:val="00A07662"/>
    <w:rsid w:val="00A10A76"/>
    <w:rsid w:val="00A11DB1"/>
    <w:rsid w:val="00A35531"/>
    <w:rsid w:val="00A769C5"/>
    <w:rsid w:val="00A9231C"/>
    <w:rsid w:val="00AC10B4"/>
    <w:rsid w:val="00AC385A"/>
    <w:rsid w:val="00AD2F9A"/>
    <w:rsid w:val="00AE274B"/>
    <w:rsid w:val="00AE361F"/>
    <w:rsid w:val="00AF51C0"/>
    <w:rsid w:val="00B00466"/>
    <w:rsid w:val="00B01101"/>
    <w:rsid w:val="00B015E4"/>
    <w:rsid w:val="00B178A7"/>
    <w:rsid w:val="00B21D97"/>
    <w:rsid w:val="00B247A9"/>
    <w:rsid w:val="00B435B5"/>
    <w:rsid w:val="00B65D01"/>
    <w:rsid w:val="00B75CFC"/>
    <w:rsid w:val="00B841F3"/>
    <w:rsid w:val="00B969B1"/>
    <w:rsid w:val="00BD309A"/>
    <w:rsid w:val="00BD478B"/>
    <w:rsid w:val="00BF0900"/>
    <w:rsid w:val="00BF3B7D"/>
    <w:rsid w:val="00C01499"/>
    <w:rsid w:val="00C05133"/>
    <w:rsid w:val="00C06C78"/>
    <w:rsid w:val="00C133E6"/>
    <w:rsid w:val="00C1643D"/>
    <w:rsid w:val="00C261A9"/>
    <w:rsid w:val="00C26EBD"/>
    <w:rsid w:val="00C46C0D"/>
    <w:rsid w:val="00C909CE"/>
    <w:rsid w:val="00CC5092"/>
    <w:rsid w:val="00CC75E7"/>
    <w:rsid w:val="00CE22F5"/>
    <w:rsid w:val="00CE2A26"/>
    <w:rsid w:val="00CF0611"/>
    <w:rsid w:val="00D07222"/>
    <w:rsid w:val="00D3158A"/>
    <w:rsid w:val="00D31AB7"/>
    <w:rsid w:val="00D42CC9"/>
    <w:rsid w:val="00D4361F"/>
    <w:rsid w:val="00D528B6"/>
    <w:rsid w:val="00D752B0"/>
    <w:rsid w:val="00DC265A"/>
    <w:rsid w:val="00DC79AD"/>
    <w:rsid w:val="00DD0789"/>
    <w:rsid w:val="00DF2868"/>
    <w:rsid w:val="00E04C89"/>
    <w:rsid w:val="00E1786C"/>
    <w:rsid w:val="00E23EAC"/>
    <w:rsid w:val="00E52F4B"/>
    <w:rsid w:val="00E6006C"/>
    <w:rsid w:val="00EC4584"/>
    <w:rsid w:val="00ED085C"/>
    <w:rsid w:val="00ED34A8"/>
    <w:rsid w:val="00F00B8B"/>
    <w:rsid w:val="00F03FED"/>
    <w:rsid w:val="00F23697"/>
    <w:rsid w:val="00F30F26"/>
    <w:rsid w:val="00F36BB7"/>
    <w:rsid w:val="00F4228D"/>
    <w:rsid w:val="00F4477C"/>
    <w:rsid w:val="00F72ECB"/>
    <w:rsid w:val="00F77BC9"/>
    <w:rsid w:val="00FA0553"/>
    <w:rsid w:val="00FA5DC8"/>
    <w:rsid w:val="00FA60ED"/>
    <w:rsid w:val="00FB3809"/>
    <w:rsid w:val="00FD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E1F9DC88-45F4-499E-919B-845E8BF1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paragraph" w:styleId="Header">
    <w:name w:val="header"/>
    <w:basedOn w:val="Normal"/>
    <w:link w:val="HeaderChar"/>
    <w:uiPriority w:val="99"/>
    <w:unhideWhenUsed/>
    <w:rsid w:val="00A3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31"/>
    <w:rPr>
      <w:rFonts w:asciiTheme="minorHAnsi" w:hAnsiTheme="minorHAnsi"/>
      <w:sz w:val="24"/>
      <w:szCs w:val="24"/>
    </w:rPr>
  </w:style>
  <w:style w:type="paragraph" w:styleId="Footer">
    <w:name w:val="footer"/>
    <w:basedOn w:val="Normal"/>
    <w:link w:val="FooterChar"/>
    <w:uiPriority w:val="99"/>
    <w:unhideWhenUsed/>
    <w:rsid w:val="00A3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31"/>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D113189D244DE393187B4A68AAFE39"/>
        <w:category>
          <w:name w:val="General"/>
          <w:gallery w:val="placeholder"/>
        </w:category>
        <w:types>
          <w:type w:val="bbPlcHdr"/>
        </w:types>
        <w:behaviors>
          <w:behavior w:val="content"/>
        </w:behaviors>
        <w:guid w:val="{317C9D34-F4FF-4EEA-A118-B5574EF7BCD3}"/>
      </w:docPartPr>
      <w:docPartBody>
        <w:p w:rsidR="00996353" w:rsidRDefault="0081011E">
          <w:pPr>
            <w:pStyle w:val="0CD113189D244DE393187B4A68AAFE39"/>
          </w:pPr>
          <w:r>
            <w:t>[Click to select date]</w:t>
          </w:r>
        </w:p>
      </w:docPartBody>
    </w:docPart>
    <w:docPart>
      <w:docPartPr>
        <w:name w:val="B411239F2FED46C3965A27D0F9FE8CFD"/>
        <w:category>
          <w:name w:val="General"/>
          <w:gallery w:val="placeholder"/>
        </w:category>
        <w:types>
          <w:type w:val="bbPlcHdr"/>
        </w:types>
        <w:behaviors>
          <w:behavior w:val="content"/>
        </w:behaviors>
        <w:guid w:val="{A2BDF278-6949-4675-92EF-DDBE514CBD96}"/>
      </w:docPartPr>
      <w:docPartBody>
        <w:p w:rsidR="00996353" w:rsidRDefault="0081011E">
          <w:pPr>
            <w:pStyle w:val="B411239F2FED46C3965A27D0F9FE8CFD"/>
          </w:pPr>
          <w:r w:rsidRPr="002C3D7E">
            <w:rPr>
              <w:rStyle w:val="PlaceholderText"/>
            </w:rPr>
            <w:t>[Facilitator Name]</w:t>
          </w:r>
        </w:p>
      </w:docPartBody>
    </w:docPart>
    <w:docPart>
      <w:docPartPr>
        <w:name w:val="FA0EC13F40234D36A46303000CB00E65"/>
        <w:category>
          <w:name w:val="General"/>
          <w:gallery w:val="placeholder"/>
        </w:category>
        <w:types>
          <w:type w:val="bbPlcHdr"/>
        </w:types>
        <w:behaviors>
          <w:behavior w:val="content"/>
        </w:behaviors>
        <w:guid w:val="{D2609AEB-4FE7-498E-891D-39538D02EEA4}"/>
      </w:docPartPr>
      <w:docPartBody>
        <w:p w:rsidR="00996353" w:rsidRDefault="0081011E">
          <w:pPr>
            <w:pStyle w:val="FA0EC13F40234D36A46303000CB00E65"/>
          </w:pPr>
          <w:r w:rsidRPr="002C3D7E">
            <w:rPr>
              <w:rStyle w:val="PlaceholderText"/>
            </w:rPr>
            <w:t>[time]</w:t>
          </w:r>
        </w:p>
      </w:docPartBody>
    </w:docPart>
    <w:docPart>
      <w:docPartPr>
        <w:name w:val="CA989DC656F7481C84FEF868A9FCC0F5"/>
        <w:category>
          <w:name w:val="General"/>
          <w:gallery w:val="placeholder"/>
        </w:category>
        <w:types>
          <w:type w:val="bbPlcHdr"/>
        </w:types>
        <w:behaviors>
          <w:behavior w:val="content"/>
        </w:behaviors>
        <w:guid w:val="{07DB275D-B3B8-4C2D-8DC1-D7FD7401154B}"/>
      </w:docPartPr>
      <w:docPartBody>
        <w:p w:rsidR="00996353" w:rsidRDefault="0081011E">
          <w:pPr>
            <w:pStyle w:val="CA989DC656F7481C84FEF868A9FCC0F5"/>
          </w:pPr>
          <w:r w:rsidRPr="002C3D7E">
            <w:rPr>
              <w:rStyle w:val="PlaceholderText"/>
            </w:rPr>
            <w:t>[click to select date]</w:t>
          </w:r>
        </w:p>
      </w:docPartBody>
    </w:docPart>
    <w:docPart>
      <w:docPartPr>
        <w:name w:val="05DF97C103714813AEBA3BEF4CBA8CFE"/>
        <w:category>
          <w:name w:val="General"/>
          <w:gallery w:val="placeholder"/>
        </w:category>
        <w:types>
          <w:type w:val="bbPlcHdr"/>
        </w:types>
        <w:behaviors>
          <w:behavior w:val="content"/>
        </w:behaviors>
        <w:guid w:val="{1F59EFFD-53C1-4E6A-920F-727C86668FD2}"/>
      </w:docPartPr>
      <w:docPartBody>
        <w:p w:rsidR="00996353" w:rsidRDefault="0081011E">
          <w:pPr>
            <w:pStyle w:val="05DF97C103714813AEBA3BEF4CBA8CFE"/>
          </w:pPr>
          <w:r w:rsidRPr="002C3D7E">
            <w:rPr>
              <w:rStyle w:val="PlaceholderText"/>
            </w:rPr>
            <w:t>[Secretary Name]</w:t>
          </w:r>
        </w:p>
      </w:docPartBody>
    </w:docPart>
    <w:docPart>
      <w:docPartPr>
        <w:name w:val="7A25676669D94138BA05504BD94AE9F8"/>
        <w:category>
          <w:name w:val="General"/>
          <w:gallery w:val="placeholder"/>
        </w:category>
        <w:types>
          <w:type w:val="bbPlcHdr"/>
        </w:types>
        <w:behaviors>
          <w:behavior w:val="content"/>
        </w:behaviors>
        <w:guid w:val="{75B248BB-DBA5-4ED6-8AD4-1A45F1E1D929}"/>
      </w:docPartPr>
      <w:docPartBody>
        <w:p w:rsidR="00996353" w:rsidRDefault="0081011E">
          <w:pPr>
            <w:pStyle w:val="7A25676669D94138BA05504BD94AE9F8"/>
          </w:pPr>
          <w:r>
            <w:t>[Facilitator Name]</w:t>
          </w:r>
        </w:p>
      </w:docPartBody>
    </w:docPart>
    <w:docPart>
      <w:docPartPr>
        <w:name w:val="6607376D6A254F3F9898D1901FAC29EC"/>
        <w:category>
          <w:name w:val="General"/>
          <w:gallery w:val="placeholder"/>
        </w:category>
        <w:types>
          <w:type w:val="bbPlcHdr"/>
        </w:types>
        <w:behaviors>
          <w:behavior w:val="content"/>
        </w:behaviors>
        <w:guid w:val="{1D71B971-BFC2-48A3-87C3-0E4031C8DAE0}"/>
      </w:docPartPr>
      <w:docPartBody>
        <w:p w:rsidR="00996353" w:rsidRDefault="0081011E">
          <w:pPr>
            <w:pStyle w:val="6607376D6A254F3F9898D1901FAC29EC"/>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2E"/>
    <w:rsid w:val="006C0971"/>
    <w:rsid w:val="00724D88"/>
    <w:rsid w:val="0081011E"/>
    <w:rsid w:val="00996353"/>
    <w:rsid w:val="00E0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113189D244DE393187B4A68AAFE39">
    <w:name w:val="0CD113189D244DE393187B4A68AAFE39"/>
  </w:style>
  <w:style w:type="character" w:styleId="PlaceholderText">
    <w:name w:val="Placeholder Text"/>
    <w:basedOn w:val="DefaultParagraphFont"/>
    <w:uiPriority w:val="99"/>
    <w:semiHidden/>
    <w:rsid w:val="00E0792E"/>
    <w:rPr>
      <w:color w:val="808080"/>
    </w:rPr>
  </w:style>
  <w:style w:type="paragraph" w:customStyle="1" w:styleId="B411239F2FED46C3965A27D0F9FE8CFD">
    <w:name w:val="B411239F2FED46C3965A27D0F9FE8CFD"/>
  </w:style>
  <w:style w:type="paragraph" w:customStyle="1" w:styleId="1D3E59C662CD4D8DB95E1876098B48E5">
    <w:name w:val="1D3E59C662CD4D8DB95E1876098B48E5"/>
  </w:style>
  <w:style w:type="paragraph" w:customStyle="1" w:styleId="FA0EC13F40234D36A46303000CB00E65">
    <w:name w:val="FA0EC13F40234D36A46303000CB00E65"/>
  </w:style>
  <w:style w:type="paragraph" w:customStyle="1" w:styleId="CA989DC656F7481C84FEF868A9FCC0F5">
    <w:name w:val="CA989DC656F7481C84FEF868A9FCC0F5"/>
  </w:style>
  <w:style w:type="paragraph" w:customStyle="1" w:styleId="965E3520FE4F4EBA959424C3507869F1">
    <w:name w:val="965E3520FE4F4EBA959424C3507869F1"/>
  </w:style>
  <w:style w:type="paragraph" w:customStyle="1" w:styleId="05DF97C103714813AEBA3BEF4CBA8CFE">
    <w:name w:val="05DF97C103714813AEBA3BEF4CBA8CFE"/>
  </w:style>
  <w:style w:type="paragraph" w:customStyle="1" w:styleId="44AD2F8451024942815724EC22B269D4">
    <w:name w:val="44AD2F8451024942815724EC22B269D4"/>
  </w:style>
  <w:style w:type="paragraph" w:customStyle="1" w:styleId="C2E0EE43E97242BBACED6B9565F5EDDD">
    <w:name w:val="C2E0EE43E97242BBACED6B9565F5EDDD"/>
  </w:style>
  <w:style w:type="paragraph" w:customStyle="1" w:styleId="7AD89943ABE4431C88CEC2053B8628F2">
    <w:name w:val="7AD89943ABE4431C88CEC2053B8628F2"/>
  </w:style>
  <w:style w:type="paragraph" w:customStyle="1" w:styleId="B78752B29A15497FA78222282B93DF0E">
    <w:name w:val="B78752B29A15497FA78222282B93DF0E"/>
  </w:style>
  <w:style w:type="paragraph" w:customStyle="1" w:styleId="038DAA3B93924DDBA3769F40C1A06864">
    <w:name w:val="038DAA3B93924DDBA3769F40C1A06864"/>
  </w:style>
  <w:style w:type="paragraph" w:customStyle="1" w:styleId="14850680A7AB4630B0CC12A816E8097A">
    <w:name w:val="14850680A7AB4630B0CC12A816E8097A"/>
  </w:style>
  <w:style w:type="paragraph" w:customStyle="1" w:styleId="4586F947C0D540AB8F13035271769157">
    <w:name w:val="4586F947C0D540AB8F13035271769157"/>
  </w:style>
  <w:style w:type="paragraph" w:customStyle="1" w:styleId="4561BE9B7CDB4B2F8A9A59BF11D7F251">
    <w:name w:val="4561BE9B7CDB4B2F8A9A59BF11D7F251"/>
  </w:style>
  <w:style w:type="paragraph" w:customStyle="1" w:styleId="7A25676669D94138BA05504BD94AE9F8">
    <w:name w:val="7A25676669D94138BA05504BD94AE9F8"/>
  </w:style>
  <w:style w:type="paragraph" w:customStyle="1" w:styleId="E407C1F598C5448E96A4F51E7FCD8BEB">
    <w:name w:val="E407C1F598C5448E96A4F51E7FCD8BEB"/>
  </w:style>
  <w:style w:type="paragraph" w:customStyle="1" w:styleId="4C87A6932C0C4391B81B3446960E3A98">
    <w:name w:val="4C87A6932C0C4391B81B3446960E3A98"/>
  </w:style>
  <w:style w:type="paragraph" w:customStyle="1" w:styleId="6607376D6A254F3F9898D1901FAC29EC">
    <w:name w:val="6607376D6A254F3F9898D1901FAC29EC"/>
  </w:style>
  <w:style w:type="paragraph" w:customStyle="1" w:styleId="FDDD28F082AE41CEBBF7B38E6FB5F625">
    <w:name w:val="FDDD28F082AE41CEBBF7B38E6FB5F625"/>
    <w:rsid w:val="00E07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Lance LiPuma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218</TotalTime>
  <Pages>12</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LiPuma</dc:description>
  <cp:lastModifiedBy>Michelle Sogge</cp:lastModifiedBy>
  <cp:revision>165</cp:revision>
  <cp:lastPrinted>2002-03-13T18:46:00Z</cp:lastPrinted>
  <dcterms:created xsi:type="dcterms:W3CDTF">2015-03-02T23:34:00Z</dcterms:created>
  <dcterms:modified xsi:type="dcterms:W3CDTF">2015-03-03T04:23:00Z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