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5399016F" w:rsidR="007D64E9" w:rsidRPr="007D64E9" w:rsidRDefault="00DE2BC4" w:rsidP="007D64E9">
      <w:pPr>
        <w:spacing w:after="200" w:line="300" w:lineRule="auto"/>
        <w:rPr>
          <w:rFonts w:ascii="Garamond" w:hAnsi="Garamond"/>
          <w:b/>
        </w:rPr>
      </w:pPr>
      <w:r>
        <w:rPr>
          <w:rFonts w:ascii="Garamond" w:hAnsi="Garamond"/>
          <w:b/>
        </w:rPr>
        <w:t>Eigh</w:t>
      </w:r>
      <w:r w:rsidR="009F1839">
        <w:rPr>
          <w:rFonts w:ascii="Garamond" w:hAnsi="Garamond"/>
          <w:b/>
        </w:rPr>
        <w:t>t</w:t>
      </w:r>
      <w:r w:rsidR="007D64E9">
        <w:rPr>
          <w:rFonts w:ascii="Garamond" w:hAnsi="Garamond"/>
          <w:b/>
        </w:rPr>
        <w:t>h</w:t>
      </w:r>
      <w:r w:rsidR="007D64E9" w:rsidRPr="007D64E9">
        <w:rPr>
          <w:rFonts w:ascii="Garamond" w:hAnsi="Garamond"/>
          <w:b/>
        </w:rPr>
        <w:t xml:space="preserve"> Session</w:t>
      </w:r>
    </w:p>
    <w:p w14:paraId="1A14C213" w14:textId="2FE17178" w:rsidR="007D64E9" w:rsidRPr="007D64E9" w:rsidRDefault="00DE2BC4" w:rsidP="007D64E9">
      <w:pPr>
        <w:spacing w:after="200" w:line="300" w:lineRule="auto"/>
        <w:rPr>
          <w:rFonts w:ascii="Garamond" w:hAnsi="Garamond"/>
          <w:b/>
        </w:rPr>
      </w:pPr>
      <w:r>
        <w:rPr>
          <w:rFonts w:ascii="Garamond" w:hAnsi="Garamond"/>
          <w:b/>
        </w:rPr>
        <w:t>October 14</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4D6161E2" w14:textId="2E3B0834" w:rsidR="00600A12" w:rsidRDefault="00600A12" w:rsidP="00600A12">
      <w:pPr>
        <w:numPr>
          <w:ilvl w:val="1"/>
          <w:numId w:val="1"/>
        </w:numPr>
        <w:spacing w:after="120" w:line="300" w:lineRule="auto"/>
        <w:rPr>
          <w:rFonts w:ascii="Garamond" w:hAnsi="Garamond"/>
        </w:rPr>
      </w:pPr>
      <w:r>
        <w:rPr>
          <w:rFonts w:ascii="Garamond" w:hAnsi="Garamond"/>
        </w:rPr>
        <w:t xml:space="preserve">Kwon Yearby: The topic </w:t>
      </w:r>
      <w:r w:rsidR="00B82185">
        <w:rPr>
          <w:rFonts w:ascii="Garamond" w:hAnsi="Garamond"/>
        </w:rPr>
        <w:t xml:space="preserve">I want to talk about is the topic </w:t>
      </w:r>
      <w:r>
        <w:rPr>
          <w:rFonts w:ascii="Garamond" w:hAnsi="Garamond"/>
        </w:rPr>
        <w:t xml:space="preserve">of cohesion. Senate is </w:t>
      </w:r>
      <w:r w:rsidR="00B82185">
        <w:rPr>
          <w:rFonts w:ascii="Garamond" w:hAnsi="Garamond"/>
        </w:rPr>
        <w:t>supposed to</w:t>
      </w:r>
      <w:r>
        <w:rPr>
          <w:rFonts w:ascii="Garamond" w:hAnsi="Garamond"/>
        </w:rPr>
        <w:t xml:space="preserve"> be the place with ideas and a place to come up with things.  It is </w:t>
      </w:r>
      <w:r w:rsidR="00B82185">
        <w:rPr>
          <w:rFonts w:ascii="Garamond" w:hAnsi="Garamond"/>
        </w:rPr>
        <w:t>supposed to</w:t>
      </w:r>
      <w:r>
        <w:rPr>
          <w:rFonts w:ascii="Garamond" w:hAnsi="Garamond"/>
        </w:rPr>
        <w:t xml:space="preserve"> have respect.  The senate I was a part </w:t>
      </w:r>
      <w:r w:rsidR="00B82185">
        <w:rPr>
          <w:rFonts w:ascii="Garamond" w:hAnsi="Garamond"/>
        </w:rPr>
        <w:t xml:space="preserve">of </w:t>
      </w:r>
      <w:r>
        <w:rPr>
          <w:rFonts w:ascii="Garamond" w:hAnsi="Garamond"/>
        </w:rPr>
        <w:t>failed in this.  Don’t make things personal and make discussion relatable to the motion and idea</w:t>
      </w:r>
      <w:r w:rsidR="00B82185">
        <w:rPr>
          <w:rFonts w:ascii="Garamond" w:hAnsi="Garamond"/>
        </w:rPr>
        <w:t xml:space="preserve"> at hand</w:t>
      </w:r>
      <w:r>
        <w:rPr>
          <w:rFonts w:ascii="Garamond" w:hAnsi="Garamond"/>
        </w:rPr>
        <w:t xml:space="preserve">.  Look around and respect the people and the ideas in this area.  Don’t get caught in politics.  </w:t>
      </w:r>
    </w:p>
    <w:p w14:paraId="7D2C0422" w14:textId="29B68384" w:rsidR="00600A12" w:rsidRDefault="00600A12" w:rsidP="00600A12">
      <w:pPr>
        <w:numPr>
          <w:ilvl w:val="1"/>
          <w:numId w:val="1"/>
        </w:numPr>
        <w:spacing w:after="120" w:line="300" w:lineRule="auto"/>
        <w:rPr>
          <w:rFonts w:ascii="Garamond" w:hAnsi="Garamond"/>
        </w:rPr>
      </w:pPr>
      <w:r>
        <w:rPr>
          <w:rFonts w:ascii="Garamond" w:hAnsi="Garamond"/>
        </w:rPr>
        <w:t>Senator Bryan:</w:t>
      </w:r>
      <w:r w:rsidR="00B82185">
        <w:rPr>
          <w:rFonts w:ascii="Garamond" w:hAnsi="Garamond"/>
        </w:rPr>
        <w:t xml:space="preserve"> Could you tell us who you are.</w:t>
      </w:r>
    </w:p>
    <w:p w14:paraId="1CA79194" w14:textId="71FDD39C" w:rsidR="00600A12" w:rsidRDefault="00B82185" w:rsidP="00600A12">
      <w:pPr>
        <w:numPr>
          <w:ilvl w:val="2"/>
          <w:numId w:val="1"/>
        </w:numPr>
        <w:spacing w:after="120" w:line="300" w:lineRule="auto"/>
        <w:rPr>
          <w:rFonts w:ascii="Garamond" w:hAnsi="Garamond"/>
        </w:rPr>
      </w:pPr>
      <w:r>
        <w:rPr>
          <w:rFonts w:ascii="Garamond" w:hAnsi="Garamond"/>
        </w:rPr>
        <w:t>I am a f</w:t>
      </w:r>
      <w:r w:rsidR="00600A12">
        <w:rPr>
          <w:rFonts w:ascii="Garamond" w:hAnsi="Garamond"/>
        </w:rPr>
        <w:t xml:space="preserve">ormer ASCSU member. </w:t>
      </w:r>
      <w:r>
        <w:rPr>
          <w:rFonts w:ascii="Garamond" w:hAnsi="Garamond"/>
        </w:rPr>
        <w:t>I am currently a senior and</w:t>
      </w:r>
      <w:r w:rsidR="00600A12">
        <w:rPr>
          <w:rFonts w:ascii="Garamond" w:hAnsi="Garamond"/>
        </w:rPr>
        <w:t xml:space="preserve"> </w:t>
      </w:r>
      <w:r>
        <w:rPr>
          <w:rFonts w:ascii="Garamond" w:hAnsi="Garamond"/>
        </w:rPr>
        <w:t>m</w:t>
      </w:r>
      <w:r w:rsidR="00600A12">
        <w:rPr>
          <w:rFonts w:ascii="Garamond" w:hAnsi="Garamond"/>
        </w:rPr>
        <w:t>y name is Kwon Yearby</w:t>
      </w:r>
      <w:r>
        <w:rPr>
          <w:rFonts w:ascii="Garamond" w:hAnsi="Garamond"/>
        </w:rPr>
        <w:t>.</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296A5247" w:rsidR="007D64E9" w:rsidRDefault="00DE2BC4" w:rsidP="007D64E9">
      <w:pPr>
        <w:numPr>
          <w:ilvl w:val="1"/>
          <w:numId w:val="1"/>
        </w:numPr>
        <w:spacing w:after="120" w:line="300" w:lineRule="auto"/>
        <w:rPr>
          <w:rFonts w:ascii="Garamond" w:hAnsi="Garamond"/>
        </w:rPr>
      </w:pPr>
      <w:r>
        <w:rPr>
          <w:rFonts w:ascii="Garamond" w:hAnsi="Garamond"/>
        </w:rPr>
        <w:t>10/7</w:t>
      </w:r>
      <w:r w:rsidR="007D64E9">
        <w:rPr>
          <w:rFonts w:ascii="Garamond" w:hAnsi="Garamond"/>
        </w:rPr>
        <w:t>/2015 Minutes</w:t>
      </w:r>
    </w:p>
    <w:p w14:paraId="51B29B20" w14:textId="77777777" w:rsidR="004D6DBC" w:rsidRPr="003E54B3" w:rsidRDefault="004D6DBC" w:rsidP="004D6DBC">
      <w:pPr>
        <w:numPr>
          <w:ilvl w:val="0"/>
          <w:numId w:val="1"/>
        </w:numPr>
        <w:spacing w:after="120" w:line="300" w:lineRule="auto"/>
        <w:rPr>
          <w:rFonts w:ascii="Garamond" w:hAnsi="Garamond"/>
        </w:rPr>
      </w:pPr>
      <w:r w:rsidRPr="003E54B3">
        <w:rPr>
          <w:rFonts w:ascii="Garamond" w:hAnsi="Garamond"/>
        </w:rPr>
        <w:t>Guest Speakers</w:t>
      </w:r>
    </w:p>
    <w:p w14:paraId="4E3FDA00" w14:textId="2287202A" w:rsidR="00DE2BC4" w:rsidRPr="003E54B3" w:rsidRDefault="003E54B3" w:rsidP="00DE2BC4">
      <w:pPr>
        <w:numPr>
          <w:ilvl w:val="1"/>
          <w:numId w:val="1"/>
        </w:numPr>
        <w:spacing w:after="120" w:line="300" w:lineRule="auto"/>
        <w:rPr>
          <w:rFonts w:ascii="Garamond" w:hAnsi="Garamond"/>
        </w:rPr>
      </w:pPr>
      <w:r w:rsidRPr="003E54B3">
        <w:rPr>
          <w:rFonts w:ascii="Garamond" w:hAnsi="Garamond"/>
        </w:rPr>
        <w:t>Reframe Campaign</w:t>
      </w:r>
    </w:p>
    <w:p w14:paraId="0B218457" w14:textId="7F9D5764" w:rsidR="00D10EF5" w:rsidRPr="003E54B3" w:rsidRDefault="00600A12" w:rsidP="00D10EF5">
      <w:pPr>
        <w:numPr>
          <w:ilvl w:val="2"/>
          <w:numId w:val="1"/>
        </w:numPr>
        <w:spacing w:after="120" w:line="300" w:lineRule="auto"/>
        <w:rPr>
          <w:rFonts w:ascii="Garamond" w:hAnsi="Garamond"/>
        </w:rPr>
      </w:pPr>
      <w:r w:rsidRPr="003E54B3">
        <w:rPr>
          <w:rFonts w:ascii="Garamond" w:hAnsi="Garamond"/>
        </w:rPr>
        <w:t xml:space="preserve">I am here to talk about the reframe campaign.  Nationally, 1:4 women; 1:6 men; 1:2 trans*individuals experience sexual assault.  Here at CSU 98% are assaulted by someone they know.  There are an average of 7 survivors a week at CSU.  Colorado law states that any sexual act where consent has not been obtained by other person/s.  The major focus with this campaign is education and awareness.  There are three strategies with this campaign. These strategies are risk reduction, bystander intervention, and primary prevention.  Our </w:t>
      </w:r>
      <w:r w:rsidR="00D10EF5" w:rsidRPr="003E54B3">
        <w:rPr>
          <w:rFonts w:ascii="Garamond" w:hAnsi="Garamond"/>
        </w:rPr>
        <w:t xml:space="preserve">focus is not on just one but all three categories.  Reframe is </w:t>
      </w:r>
      <w:r w:rsidR="00D10EF5" w:rsidRPr="003E54B3">
        <w:rPr>
          <w:rFonts w:ascii="Garamond" w:hAnsi="Garamond"/>
        </w:rPr>
        <w:lastRenderedPageBreak/>
        <w:t xml:space="preserve">a campus wide campaign and is a way to reframe the conversation around sexual assault.  Every semester, we will be launching a new reframe or two.  It is not just about awareness and education but is a way to give tools to the three categories to help.  Reframe.colostate.edu is the website for this campaign and is a good way to start.  </w:t>
      </w:r>
      <w:r w:rsidR="00B82185">
        <w:rPr>
          <w:rFonts w:ascii="Garamond" w:hAnsi="Garamond"/>
        </w:rPr>
        <w:t>It</w:t>
      </w:r>
      <w:r w:rsidR="00B82185" w:rsidRPr="003E54B3">
        <w:rPr>
          <w:rFonts w:ascii="Garamond" w:hAnsi="Garamond"/>
        </w:rPr>
        <w:t>s</w:t>
      </w:r>
      <w:r w:rsidR="00D10EF5" w:rsidRPr="003E54B3">
        <w:rPr>
          <w:rFonts w:ascii="Garamond" w:hAnsi="Garamond"/>
        </w:rPr>
        <w:t xml:space="preserve"> On Us is a campaign that is from the White House to help raise awareness about sexual assault.  Organizations had to imple</w:t>
      </w:r>
      <w:r w:rsidR="00B82185">
        <w:rPr>
          <w:rFonts w:ascii="Garamond" w:hAnsi="Garamond"/>
        </w:rPr>
        <w:t>me</w:t>
      </w:r>
      <w:r w:rsidR="00D10EF5" w:rsidRPr="003E54B3">
        <w:rPr>
          <w:rFonts w:ascii="Garamond" w:hAnsi="Garamond"/>
        </w:rPr>
        <w:t xml:space="preserve">nt other strategies and programs because it only focused on sexual awareness rather than other and all aspects.  Reframe is CSU based and Its On Us is Fort Collins based.  You can get involved by reading your booklet and spreading information.  Have conversations about the reframe program with your peers.  </w:t>
      </w:r>
    </w:p>
    <w:p w14:paraId="61190DCA" w14:textId="172EB7FD" w:rsidR="00D10EF5" w:rsidRPr="003E54B3" w:rsidRDefault="00D10EF5" w:rsidP="00D10EF5">
      <w:pPr>
        <w:numPr>
          <w:ilvl w:val="2"/>
          <w:numId w:val="1"/>
        </w:numPr>
        <w:spacing w:after="120" w:line="300" w:lineRule="auto"/>
        <w:rPr>
          <w:rFonts w:ascii="Garamond" w:hAnsi="Garamond"/>
        </w:rPr>
      </w:pPr>
      <w:r w:rsidRPr="003E54B3">
        <w:rPr>
          <w:rFonts w:ascii="Garamond" w:hAnsi="Garamond"/>
        </w:rPr>
        <w:t>Questions:</w:t>
      </w:r>
    </w:p>
    <w:p w14:paraId="76552BCA" w14:textId="2CC836D5" w:rsidR="00D10EF5" w:rsidRPr="003E54B3" w:rsidRDefault="00D10EF5" w:rsidP="00D10EF5">
      <w:pPr>
        <w:numPr>
          <w:ilvl w:val="3"/>
          <w:numId w:val="1"/>
        </w:numPr>
        <w:spacing w:after="120" w:line="300" w:lineRule="auto"/>
        <w:rPr>
          <w:rFonts w:ascii="Garamond" w:hAnsi="Garamond"/>
        </w:rPr>
      </w:pPr>
      <w:r w:rsidRPr="003E54B3">
        <w:rPr>
          <w:rFonts w:ascii="Garamond" w:hAnsi="Garamond"/>
        </w:rPr>
        <w:t>Are you going to do programming in the residence halls?</w:t>
      </w:r>
    </w:p>
    <w:p w14:paraId="70169111" w14:textId="66D64481" w:rsidR="00D10EF5" w:rsidRPr="003E54B3" w:rsidRDefault="00D10EF5" w:rsidP="00D10EF5">
      <w:pPr>
        <w:numPr>
          <w:ilvl w:val="4"/>
          <w:numId w:val="1"/>
        </w:numPr>
        <w:spacing w:after="120" w:line="300" w:lineRule="auto"/>
        <w:rPr>
          <w:rFonts w:ascii="Garamond" w:hAnsi="Garamond"/>
        </w:rPr>
      </w:pPr>
      <w:r w:rsidRPr="003E54B3">
        <w:rPr>
          <w:rFonts w:ascii="Garamond" w:hAnsi="Garamond"/>
        </w:rPr>
        <w:t>Yes.  We have programs coming up but want to get the information to the faculty and others as well so they can have the information.  This way they could the information to help with situations that could arise from small group work during classes.  Also reaching out to survivors for education.</w:t>
      </w:r>
    </w:p>
    <w:p w14:paraId="5570E38C" w14:textId="691E6DE9" w:rsidR="00D10EF5" w:rsidRPr="003E54B3" w:rsidRDefault="00D10EF5" w:rsidP="00D10EF5">
      <w:pPr>
        <w:numPr>
          <w:ilvl w:val="3"/>
          <w:numId w:val="1"/>
        </w:numPr>
        <w:spacing w:after="120" w:line="300" w:lineRule="auto"/>
        <w:rPr>
          <w:rFonts w:ascii="Garamond" w:hAnsi="Garamond"/>
        </w:rPr>
      </w:pPr>
      <w:r w:rsidRPr="003E54B3">
        <w:rPr>
          <w:rFonts w:ascii="Garamond" w:hAnsi="Garamond"/>
        </w:rPr>
        <w:t>Do you plan on making a group to help with this issue?</w:t>
      </w:r>
    </w:p>
    <w:p w14:paraId="450EF01D" w14:textId="47CB5FF0" w:rsidR="00D10EF5" w:rsidRPr="003E54B3" w:rsidRDefault="00D10EF5" w:rsidP="00D10EF5">
      <w:pPr>
        <w:numPr>
          <w:ilvl w:val="4"/>
          <w:numId w:val="1"/>
        </w:numPr>
        <w:spacing w:after="120" w:line="300" w:lineRule="auto"/>
        <w:rPr>
          <w:rFonts w:ascii="Garamond" w:hAnsi="Garamond"/>
        </w:rPr>
      </w:pPr>
      <w:r w:rsidRPr="003E54B3">
        <w:rPr>
          <w:rFonts w:ascii="Garamond" w:hAnsi="Garamond"/>
        </w:rPr>
        <w:t xml:space="preserve">It is difficult because we would be </w:t>
      </w:r>
      <w:r w:rsidR="00B82185" w:rsidRPr="003E54B3">
        <w:rPr>
          <w:rFonts w:ascii="Garamond" w:hAnsi="Garamond"/>
        </w:rPr>
        <w:t>competing</w:t>
      </w:r>
      <w:r w:rsidRPr="003E54B3">
        <w:rPr>
          <w:rFonts w:ascii="Garamond" w:hAnsi="Garamond"/>
        </w:rPr>
        <w:t xml:space="preserve"> with other groups that are already in existence. We want to create a group like this but not in a way that would compete with these groups.  Some groups that are here </w:t>
      </w:r>
      <w:r w:rsidR="00B82185">
        <w:rPr>
          <w:rFonts w:ascii="Garamond" w:hAnsi="Garamond"/>
        </w:rPr>
        <w:t xml:space="preserve">on campus </w:t>
      </w:r>
      <w:r w:rsidRPr="003E54B3">
        <w:rPr>
          <w:rFonts w:ascii="Garamond" w:hAnsi="Garamond"/>
        </w:rPr>
        <w:t xml:space="preserve">are </w:t>
      </w:r>
      <w:r w:rsidR="00B82185">
        <w:rPr>
          <w:rFonts w:ascii="Garamond" w:hAnsi="Garamond"/>
        </w:rPr>
        <w:t xml:space="preserve">the </w:t>
      </w:r>
      <w:r w:rsidRPr="003E54B3">
        <w:rPr>
          <w:rFonts w:ascii="Garamond" w:hAnsi="Garamond"/>
        </w:rPr>
        <w:t>Red Whistle Brigade.</w:t>
      </w:r>
    </w:p>
    <w:p w14:paraId="7BF6EE76" w14:textId="2F641436" w:rsidR="00DE2BC4" w:rsidRPr="003E54B3" w:rsidRDefault="00372869" w:rsidP="00DE2BC4">
      <w:pPr>
        <w:numPr>
          <w:ilvl w:val="1"/>
          <w:numId w:val="1"/>
        </w:numPr>
        <w:spacing w:after="120" w:line="300" w:lineRule="auto"/>
        <w:rPr>
          <w:rFonts w:ascii="Garamond" w:hAnsi="Garamond"/>
        </w:rPr>
      </w:pPr>
      <w:r w:rsidRPr="003E54B3">
        <w:rPr>
          <w:rFonts w:ascii="Garamond" w:hAnsi="Garamond"/>
        </w:rPr>
        <w:t>Campus Step Up</w:t>
      </w:r>
    </w:p>
    <w:p w14:paraId="00B65EC5" w14:textId="6D8CAE66" w:rsidR="00372869" w:rsidRPr="003E54B3" w:rsidRDefault="00372869" w:rsidP="00372869">
      <w:pPr>
        <w:numPr>
          <w:ilvl w:val="2"/>
          <w:numId w:val="1"/>
        </w:numPr>
        <w:spacing w:after="120" w:line="300" w:lineRule="auto"/>
        <w:rPr>
          <w:rFonts w:ascii="Garamond" w:hAnsi="Garamond"/>
        </w:rPr>
      </w:pPr>
      <w:r w:rsidRPr="003E54B3">
        <w:rPr>
          <w:rFonts w:ascii="Garamond" w:hAnsi="Garamond"/>
        </w:rPr>
        <w:t>Emily Lee: It is a social justice retreat.  I am here to encourage all of you to apply but as well promote this event as well.  I am passing around pamphlets to help with spreading the words as well as a sign up sheet if you want to sign up yourself.  The application is online and live at the moment.  You can also ask Bruce if you have questions also.</w:t>
      </w:r>
    </w:p>
    <w:p w14:paraId="2D681B28" w14:textId="64DDB71D" w:rsidR="00372869" w:rsidRPr="003E54B3" w:rsidRDefault="00372869" w:rsidP="00372869">
      <w:pPr>
        <w:numPr>
          <w:ilvl w:val="1"/>
          <w:numId w:val="1"/>
        </w:numPr>
        <w:spacing w:after="120" w:line="300" w:lineRule="auto"/>
        <w:rPr>
          <w:rFonts w:ascii="Garamond" w:hAnsi="Garamond"/>
        </w:rPr>
      </w:pPr>
      <w:r w:rsidRPr="003E54B3">
        <w:rPr>
          <w:rFonts w:ascii="Garamond" w:hAnsi="Garamond"/>
        </w:rPr>
        <w:t>City of Fort Collins</w:t>
      </w:r>
    </w:p>
    <w:p w14:paraId="0DE6A893" w14:textId="0BE16A56" w:rsidR="00372869" w:rsidRPr="003E54B3" w:rsidRDefault="00372869" w:rsidP="00372869">
      <w:pPr>
        <w:numPr>
          <w:ilvl w:val="2"/>
          <w:numId w:val="1"/>
        </w:numPr>
        <w:spacing w:after="120" w:line="300" w:lineRule="auto"/>
        <w:rPr>
          <w:rFonts w:ascii="Garamond" w:hAnsi="Garamond"/>
        </w:rPr>
      </w:pPr>
      <w:r w:rsidRPr="003E54B3">
        <w:rPr>
          <w:rFonts w:ascii="Garamond" w:hAnsi="Garamond"/>
        </w:rPr>
        <w:t xml:space="preserve">Social host and the </w:t>
      </w:r>
      <w:r w:rsidR="00B82185" w:rsidRPr="003E54B3">
        <w:rPr>
          <w:rFonts w:ascii="Garamond" w:hAnsi="Garamond"/>
        </w:rPr>
        <w:t>ordinance</w:t>
      </w:r>
      <w:r w:rsidRPr="003E54B3">
        <w:rPr>
          <w:rFonts w:ascii="Garamond" w:hAnsi="Garamond"/>
        </w:rPr>
        <w:t xml:space="preserve"> going before the City of Fort Collins. It is targeting underage drinking.  We do not currently have an ordinance for this issue and this is what it does.  It puts the host reliable for these issues based </w:t>
      </w:r>
      <w:r w:rsidRPr="003E54B3">
        <w:rPr>
          <w:rFonts w:ascii="Garamond" w:hAnsi="Garamond"/>
        </w:rPr>
        <w:lastRenderedPageBreak/>
        <w:t>on certain guidelines.  The information is all on the website and provides a draft of the ordinance.  It is on the May 12</w:t>
      </w:r>
      <w:r w:rsidRPr="003E54B3">
        <w:rPr>
          <w:rFonts w:ascii="Garamond" w:hAnsi="Garamond"/>
          <w:vertAlign w:val="superscript"/>
        </w:rPr>
        <w:t>th</w:t>
      </w:r>
      <w:r w:rsidRPr="003E54B3">
        <w:rPr>
          <w:rFonts w:ascii="Garamond" w:hAnsi="Garamond"/>
        </w:rPr>
        <w:t xml:space="preserve"> minutes.</w:t>
      </w:r>
    </w:p>
    <w:p w14:paraId="28C6B7B7" w14:textId="3CE870F0" w:rsidR="00372869" w:rsidRPr="003E54B3" w:rsidRDefault="00372869" w:rsidP="00372869">
      <w:pPr>
        <w:numPr>
          <w:ilvl w:val="2"/>
          <w:numId w:val="1"/>
        </w:numPr>
        <w:spacing w:after="120" w:line="300" w:lineRule="auto"/>
        <w:rPr>
          <w:rFonts w:ascii="Garamond" w:hAnsi="Garamond"/>
        </w:rPr>
      </w:pPr>
      <w:r w:rsidRPr="003E54B3">
        <w:rPr>
          <w:rFonts w:ascii="Garamond" w:hAnsi="Garamond"/>
        </w:rPr>
        <w:t>Senator Miller:  Do you think it will work and is it worth the time and effort?</w:t>
      </w:r>
    </w:p>
    <w:p w14:paraId="4E375C9A" w14:textId="2B5A1488" w:rsidR="00372869" w:rsidRPr="003E54B3" w:rsidRDefault="00372869" w:rsidP="00372869">
      <w:pPr>
        <w:numPr>
          <w:ilvl w:val="3"/>
          <w:numId w:val="1"/>
        </w:numPr>
        <w:spacing w:after="120" w:line="300" w:lineRule="auto"/>
        <w:rPr>
          <w:rFonts w:ascii="Garamond" w:hAnsi="Garamond"/>
        </w:rPr>
      </w:pPr>
      <w:r w:rsidRPr="003E54B3">
        <w:rPr>
          <w:rFonts w:ascii="Garamond" w:hAnsi="Garamond"/>
        </w:rPr>
        <w:t xml:space="preserve">I personally believe it will have a positive impact.  We go to a lot of party calls </w:t>
      </w:r>
      <w:r w:rsidR="00E85572" w:rsidRPr="003E54B3">
        <w:rPr>
          <w:rFonts w:ascii="Garamond" w:hAnsi="Garamond"/>
        </w:rPr>
        <w:t xml:space="preserve">that range from 50-200 people and most of the time they are </w:t>
      </w:r>
      <w:r w:rsidR="00B82185" w:rsidRPr="003E54B3">
        <w:rPr>
          <w:rFonts w:ascii="Garamond" w:hAnsi="Garamond"/>
        </w:rPr>
        <w:t>cooperative</w:t>
      </w:r>
      <w:r w:rsidR="00E85572" w:rsidRPr="003E54B3">
        <w:rPr>
          <w:rFonts w:ascii="Garamond" w:hAnsi="Garamond"/>
        </w:rPr>
        <w:t xml:space="preserve">.  We do see a lot of underage drinking at these parties.  We don’t have the manpower to individually asking these people leaving the party if they are underage.  So right now we aren’t doing much to impact this problem.  We take reports of reported sexual assault every single weekend.  It is a real issue.  Students at CSU have died from alcohol </w:t>
      </w:r>
      <w:r w:rsidR="00B82185" w:rsidRPr="003E54B3">
        <w:rPr>
          <w:rFonts w:ascii="Garamond" w:hAnsi="Garamond"/>
        </w:rPr>
        <w:t>poisoning</w:t>
      </w:r>
      <w:r w:rsidR="00E85572" w:rsidRPr="003E54B3">
        <w:rPr>
          <w:rFonts w:ascii="Garamond" w:hAnsi="Garamond"/>
        </w:rPr>
        <w:t xml:space="preserve">.  This would help the host think about what is happening on the property.  It has been shown in other communities that it does decrease the number of large underage drinking parties.  It is really targeted to big underage drinking parties and the situation that relate to that. The social host would be a civil violation rather than a criminal violation. </w:t>
      </w:r>
    </w:p>
    <w:p w14:paraId="06CC381F" w14:textId="220F5B7A" w:rsidR="00E85572" w:rsidRPr="003E54B3" w:rsidRDefault="00E85572" w:rsidP="00E85572">
      <w:pPr>
        <w:numPr>
          <w:ilvl w:val="2"/>
          <w:numId w:val="1"/>
        </w:numPr>
        <w:spacing w:after="120" w:line="300" w:lineRule="auto"/>
        <w:rPr>
          <w:rFonts w:ascii="Garamond" w:hAnsi="Garamond"/>
        </w:rPr>
      </w:pPr>
      <w:r w:rsidRPr="003E54B3">
        <w:rPr>
          <w:rFonts w:ascii="Garamond" w:hAnsi="Garamond"/>
        </w:rPr>
        <w:t>Senator Williams: Are there statistics with different times of the year with the amount of parties based on the time of the year?  What does control mean?</w:t>
      </w:r>
    </w:p>
    <w:p w14:paraId="684FC7A8" w14:textId="0B0841F6" w:rsidR="00E85572" w:rsidRPr="003E54B3" w:rsidRDefault="00E85572" w:rsidP="00E85572">
      <w:pPr>
        <w:numPr>
          <w:ilvl w:val="3"/>
          <w:numId w:val="1"/>
        </w:numPr>
        <w:spacing w:after="120" w:line="300" w:lineRule="auto"/>
        <w:rPr>
          <w:rFonts w:ascii="Garamond" w:hAnsi="Garamond"/>
        </w:rPr>
      </w:pPr>
      <w:r w:rsidRPr="003E54B3">
        <w:rPr>
          <w:rFonts w:ascii="Garamond" w:hAnsi="Garamond"/>
        </w:rPr>
        <w:t xml:space="preserve">We definitely see a spike at the beginning of the year.  It increases over the first few weekends.  It dwindles after that as it goes into the winter months.  Then in really picks up again as the year comes to an end and the weather is a little better.  During these high months, we have extra cars out on the weekend to help with the party calls. </w:t>
      </w:r>
    </w:p>
    <w:p w14:paraId="42351F8D" w14:textId="3DEDCC7D" w:rsidR="00E85572" w:rsidRPr="003E54B3" w:rsidRDefault="00E85572" w:rsidP="00E85572">
      <w:pPr>
        <w:numPr>
          <w:ilvl w:val="3"/>
          <w:numId w:val="1"/>
        </w:numPr>
        <w:spacing w:after="120" w:line="300" w:lineRule="auto"/>
        <w:rPr>
          <w:rFonts w:ascii="Garamond" w:hAnsi="Garamond"/>
        </w:rPr>
      </w:pPr>
      <w:r w:rsidRPr="003E54B3">
        <w:rPr>
          <w:rFonts w:ascii="Garamond" w:hAnsi="Garamond"/>
        </w:rPr>
        <w:t xml:space="preserve">Being in control of the party doesn’t really take in count the number but rather of the property.  The riot from last fall is an example.  </w:t>
      </w:r>
      <w:r w:rsidR="00050553" w:rsidRPr="003E54B3">
        <w:rPr>
          <w:rFonts w:ascii="Garamond" w:hAnsi="Garamond"/>
        </w:rPr>
        <w:t>The people were not ticketed for that because they didn’t invite those people and were not in control of the rioters that overran the party.</w:t>
      </w:r>
    </w:p>
    <w:p w14:paraId="6C16B36A" w14:textId="34C9E481" w:rsidR="00050553" w:rsidRPr="003E54B3" w:rsidRDefault="00050553" w:rsidP="00050553">
      <w:pPr>
        <w:numPr>
          <w:ilvl w:val="2"/>
          <w:numId w:val="1"/>
        </w:numPr>
        <w:spacing w:after="120" w:line="300" w:lineRule="auto"/>
        <w:rPr>
          <w:rFonts w:ascii="Garamond" w:hAnsi="Garamond"/>
        </w:rPr>
      </w:pPr>
      <w:r w:rsidRPr="003E54B3">
        <w:rPr>
          <w:rFonts w:ascii="Garamond" w:hAnsi="Garamond"/>
        </w:rPr>
        <w:t>Deputy Director Yeager: Does is unfairly put responsibility onto the host?</w:t>
      </w:r>
    </w:p>
    <w:p w14:paraId="749C8C93" w14:textId="2D5E7725" w:rsidR="00050553" w:rsidRPr="003E54B3" w:rsidRDefault="00050553" w:rsidP="00050553">
      <w:pPr>
        <w:numPr>
          <w:ilvl w:val="3"/>
          <w:numId w:val="1"/>
        </w:numPr>
        <w:spacing w:after="120" w:line="300" w:lineRule="auto"/>
        <w:rPr>
          <w:rFonts w:ascii="Garamond" w:hAnsi="Garamond"/>
        </w:rPr>
      </w:pPr>
      <w:r w:rsidRPr="003E54B3">
        <w:rPr>
          <w:rFonts w:ascii="Garamond" w:hAnsi="Garamond"/>
        </w:rPr>
        <w:t>Not entirely but from what I have explained it does.  It is not possible to reach all of the underage drinkers.  It keeps the host accountable to events that are happening on their property.</w:t>
      </w:r>
    </w:p>
    <w:p w14:paraId="792F79BE" w14:textId="4E60E325" w:rsidR="00050553" w:rsidRPr="003E54B3" w:rsidRDefault="00050553" w:rsidP="00050553">
      <w:pPr>
        <w:numPr>
          <w:ilvl w:val="2"/>
          <w:numId w:val="1"/>
        </w:numPr>
        <w:spacing w:after="120" w:line="300" w:lineRule="auto"/>
        <w:rPr>
          <w:rFonts w:ascii="Garamond" w:hAnsi="Garamond"/>
        </w:rPr>
      </w:pPr>
      <w:r w:rsidRPr="003E54B3">
        <w:rPr>
          <w:rFonts w:ascii="Garamond" w:hAnsi="Garamond"/>
        </w:rPr>
        <w:t>Deputy Director Siri: What do you expect hosts to do?</w:t>
      </w:r>
    </w:p>
    <w:p w14:paraId="1C0D8981" w14:textId="58AB051D" w:rsidR="00050553" w:rsidRPr="003E54B3" w:rsidRDefault="00050553" w:rsidP="00050553">
      <w:pPr>
        <w:numPr>
          <w:ilvl w:val="3"/>
          <w:numId w:val="1"/>
        </w:numPr>
        <w:spacing w:after="120" w:line="300" w:lineRule="auto"/>
        <w:rPr>
          <w:rFonts w:ascii="Garamond" w:hAnsi="Garamond"/>
        </w:rPr>
      </w:pPr>
      <w:r w:rsidRPr="003E54B3">
        <w:rPr>
          <w:rFonts w:ascii="Garamond" w:hAnsi="Garamond"/>
        </w:rPr>
        <w:t xml:space="preserve">I would suggest not having parties where there would be a large number of people in one area.  You can post someone to check IDs or even hire people to do this.  We wouldn’t write the people up if </w:t>
      </w:r>
      <w:r w:rsidRPr="003E54B3">
        <w:rPr>
          <w:rFonts w:ascii="Garamond" w:hAnsi="Garamond"/>
        </w:rPr>
        <w:lastRenderedPageBreak/>
        <w:t xml:space="preserve">we see that they are doing their due </w:t>
      </w:r>
      <w:r w:rsidR="00B82185" w:rsidRPr="003E54B3">
        <w:rPr>
          <w:rFonts w:ascii="Garamond" w:hAnsi="Garamond"/>
        </w:rPr>
        <w:t>diligence</w:t>
      </w:r>
      <w:r w:rsidRPr="003E54B3">
        <w:rPr>
          <w:rFonts w:ascii="Garamond" w:hAnsi="Garamond"/>
        </w:rPr>
        <w:t xml:space="preserve"> and put an effort to deter underage drinking. </w:t>
      </w:r>
    </w:p>
    <w:p w14:paraId="78260052" w14:textId="740AA4B6" w:rsidR="00050553" w:rsidRPr="003E54B3" w:rsidRDefault="00050553" w:rsidP="00050553">
      <w:pPr>
        <w:numPr>
          <w:ilvl w:val="2"/>
          <w:numId w:val="1"/>
        </w:numPr>
        <w:spacing w:after="120" w:line="300" w:lineRule="auto"/>
        <w:rPr>
          <w:rFonts w:ascii="Garamond" w:hAnsi="Garamond"/>
        </w:rPr>
      </w:pPr>
      <w:r w:rsidRPr="003E54B3">
        <w:rPr>
          <w:rFonts w:ascii="Garamond" w:hAnsi="Garamond"/>
        </w:rPr>
        <w:t>Senator D: What if the host is underage? What would happen under the social host ordinance?</w:t>
      </w:r>
      <w:r w:rsidR="00B26C66" w:rsidRPr="003E54B3">
        <w:rPr>
          <w:rFonts w:ascii="Garamond" w:hAnsi="Garamond"/>
        </w:rPr>
        <w:t xml:space="preserve"> Would there be multiple citations? Will attendees be getting tickets in addition?  What would be the value of the ticket be? Where would the money go from that?</w:t>
      </w:r>
    </w:p>
    <w:p w14:paraId="14906F2B" w14:textId="1147454F" w:rsidR="00050553" w:rsidRPr="003E54B3" w:rsidRDefault="00050553" w:rsidP="00050553">
      <w:pPr>
        <w:numPr>
          <w:ilvl w:val="3"/>
          <w:numId w:val="1"/>
        </w:numPr>
        <w:spacing w:after="120" w:line="300" w:lineRule="auto"/>
        <w:rPr>
          <w:rFonts w:ascii="Garamond" w:hAnsi="Garamond"/>
        </w:rPr>
      </w:pPr>
      <w:r w:rsidRPr="003E54B3">
        <w:rPr>
          <w:rFonts w:ascii="Garamond" w:hAnsi="Garamond"/>
        </w:rPr>
        <w:t>They would receive a ticket for a social host ordinance even if you are under 21.</w:t>
      </w:r>
    </w:p>
    <w:p w14:paraId="6324AE80" w14:textId="32E47E1F" w:rsidR="00050553" w:rsidRPr="003E54B3" w:rsidRDefault="00B26C66" w:rsidP="00050553">
      <w:pPr>
        <w:numPr>
          <w:ilvl w:val="3"/>
          <w:numId w:val="1"/>
        </w:numPr>
        <w:spacing w:after="120" w:line="300" w:lineRule="auto"/>
        <w:rPr>
          <w:rFonts w:ascii="Garamond" w:hAnsi="Garamond"/>
        </w:rPr>
      </w:pPr>
      <w:r w:rsidRPr="003E54B3">
        <w:rPr>
          <w:rFonts w:ascii="Garamond" w:hAnsi="Garamond"/>
        </w:rPr>
        <w:t xml:space="preserve">That would be a really rate occasion.  On almost every call we receive we could do that but we most generally use the most applicable citation for the situation.  </w:t>
      </w:r>
    </w:p>
    <w:p w14:paraId="2F2C0538" w14:textId="58697E7D" w:rsidR="00B26C66" w:rsidRPr="003E54B3" w:rsidRDefault="00B26C66" w:rsidP="00050553">
      <w:pPr>
        <w:numPr>
          <w:ilvl w:val="3"/>
          <w:numId w:val="1"/>
        </w:numPr>
        <w:spacing w:after="120" w:line="300" w:lineRule="auto"/>
        <w:rPr>
          <w:rFonts w:ascii="Garamond" w:hAnsi="Garamond"/>
        </w:rPr>
      </w:pPr>
      <w:r w:rsidRPr="003E54B3">
        <w:rPr>
          <w:rFonts w:ascii="Garamond" w:hAnsi="Garamond"/>
        </w:rPr>
        <w:t>They could but that would be more of a manpower issue.  If we only have two officers are there, we may not have the capacity to do that.</w:t>
      </w:r>
    </w:p>
    <w:p w14:paraId="46D0EEE4" w14:textId="64B44D69" w:rsidR="00B26C66" w:rsidRPr="003E54B3" w:rsidRDefault="00B26C66" w:rsidP="00050553">
      <w:pPr>
        <w:numPr>
          <w:ilvl w:val="3"/>
          <w:numId w:val="1"/>
        </w:numPr>
        <w:spacing w:after="120" w:line="300" w:lineRule="auto"/>
        <w:rPr>
          <w:rFonts w:ascii="Garamond" w:hAnsi="Garamond"/>
        </w:rPr>
      </w:pPr>
      <w:r w:rsidRPr="003E54B3">
        <w:rPr>
          <w:rFonts w:ascii="Garamond" w:hAnsi="Garamond"/>
        </w:rPr>
        <w:t>We don’t have that information but would get back to you on that.</w:t>
      </w:r>
    </w:p>
    <w:p w14:paraId="575DC5B7" w14:textId="6C7C0EFA" w:rsidR="00B26C66" w:rsidRPr="003E54B3" w:rsidRDefault="00B26C66" w:rsidP="00050553">
      <w:pPr>
        <w:numPr>
          <w:ilvl w:val="3"/>
          <w:numId w:val="1"/>
        </w:numPr>
        <w:spacing w:after="120" w:line="300" w:lineRule="auto"/>
        <w:rPr>
          <w:rFonts w:ascii="Garamond" w:hAnsi="Garamond"/>
        </w:rPr>
      </w:pPr>
      <w:r w:rsidRPr="003E54B3">
        <w:rPr>
          <w:rFonts w:ascii="Garamond" w:hAnsi="Garamond"/>
        </w:rPr>
        <w:t>Generally the City General Fund.  Unless they are specifically designated but we haven’t done that.  Our goal is not to raise money.  On first violations, the fines would be dramatically lower.</w:t>
      </w:r>
    </w:p>
    <w:p w14:paraId="38FD6798" w14:textId="1D45EFB7" w:rsidR="00B26C66" w:rsidRPr="003E54B3" w:rsidRDefault="00B26C66" w:rsidP="00B26C66">
      <w:pPr>
        <w:numPr>
          <w:ilvl w:val="2"/>
          <w:numId w:val="1"/>
        </w:numPr>
        <w:spacing w:after="120" w:line="300" w:lineRule="auto"/>
        <w:rPr>
          <w:rFonts w:ascii="Garamond" w:hAnsi="Garamond"/>
        </w:rPr>
      </w:pPr>
      <w:r w:rsidRPr="003E54B3">
        <w:rPr>
          <w:rFonts w:ascii="Garamond" w:hAnsi="Garamond"/>
        </w:rPr>
        <w:t>Gallery: Would it kill the atmosphere and would it be taken advantage of by police?</w:t>
      </w:r>
    </w:p>
    <w:p w14:paraId="6E578813" w14:textId="5E7D92DC" w:rsidR="00B26C66" w:rsidRPr="003E54B3" w:rsidRDefault="00B26C66" w:rsidP="00B26C66">
      <w:pPr>
        <w:numPr>
          <w:ilvl w:val="3"/>
          <w:numId w:val="1"/>
        </w:numPr>
        <w:spacing w:after="120" w:line="300" w:lineRule="auto"/>
        <w:rPr>
          <w:rFonts w:ascii="Garamond" w:hAnsi="Garamond"/>
        </w:rPr>
      </w:pPr>
      <w:r w:rsidRPr="003E54B3">
        <w:rPr>
          <w:rFonts w:ascii="Garamond" w:hAnsi="Garamond"/>
        </w:rPr>
        <w:t>It wouldn’t and we wouldn’t increase the manpower that we have.  It is just a tool for if we are already there.  It doesn’t increase the amount of patrols that are available.</w:t>
      </w:r>
    </w:p>
    <w:p w14:paraId="1F0A0564" w14:textId="1AE37E5C" w:rsidR="00B26C66" w:rsidRPr="003E54B3" w:rsidRDefault="00B26C66" w:rsidP="00B26C66">
      <w:pPr>
        <w:numPr>
          <w:ilvl w:val="2"/>
          <w:numId w:val="1"/>
        </w:numPr>
        <w:spacing w:after="120" w:line="300" w:lineRule="auto"/>
        <w:rPr>
          <w:rFonts w:ascii="Garamond" w:hAnsi="Garamond"/>
        </w:rPr>
      </w:pPr>
      <w:r w:rsidRPr="003E54B3">
        <w:rPr>
          <w:rFonts w:ascii="Garamond" w:hAnsi="Garamond"/>
        </w:rPr>
        <w:t xml:space="preserve">Senator Prochazka: A lot of the houses had received complaints from people stopping in front of the house.  Would that happen here? Has there any consideration of </w:t>
      </w:r>
      <w:r w:rsidR="00B82185" w:rsidRPr="003E54B3">
        <w:rPr>
          <w:rFonts w:ascii="Garamond" w:hAnsi="Garamond"/>
        </w:rPr>
        <w:t>repercussions</w:t>
      </w:r>
      <w:r w:rsidRPr="003E54B3">
        <w:rPr>
          <w:rFonts w:ascii="Garamond" w:hAnsi="Garamond"/>
        </w:rPr>
        <w:t xml:space="preserve"> of the underage drinkers making riskier decisions? Do </w:t>
      </w:r>
      <w:r w:rsidR="00A83EA1" w:rsidRPr="003E54B3">
        <w:rPr>
          <w:rFonts w:ascii="Garamond" w:hAnsi="Garamond"/>
        </w:rPr>
        <w:t>you have any statistics on MIP that has happened this year?</w:t>
      </w:r>
    </w:p>
    <w:p w14:paraId="51C818CE" w14:textId="6451B927" w:rsidR="00B26C66" w:rsidRPr="003E54B3" w:rsidRDefault="00B82185" w:rsidP="00B26C66">
      <w:pPr>
        <w:numPr>
          <w:ilvl w:val="3"/>
          <w:numId w:val="1"/>
        </w:numPr>
        <w:spacing w:after="120" w:line="300" w:lineRule="auto"/>
        <w:rPr>
          <w:rFonts w:ascii="Garamond" w:hAnsi="Garamond"/>
        </w:rPr>
      </w:pPr>
      <w:r>
        <w:rPr>
          <w:rFonts w:ascii="Garamond" w:hAnsi="Garamond"/>
        </w:rPr>
        <w:t>That information may be inaccurate</w:t>
      </w:r>
      <w:r w:rsidR="00B26C66" w:rsidRPr="003E54B3">
        <w:rPr>
          <w:rFonts w:ascii="Garamond" w:hAnsi="Garamond"/>
        </w:rPr>
        <w:t>.  We would have probable cause and we couldn’t write a ticket for that situation.</w:t>
      </w:r>
    </w:p>
    <w:p w14:paraId="7D9105B5" w14:textId="3C4B9B9A" w:rsidR="00B26C66" w:rsidRPr="003E54B3" w:rsidRDefault="00B26C66" w:rsidP="00B26C66">
      <w:pPr>
        <w:numPr>
          <w:ilvl w:val="3"/>
          <w:numId w:val="1"/>
        </w:numPr>
        <w:spacing w:after="120" w:line="300" w:lineRule="auto"/>
        <w:rPr>
          <w:rFonts w:ascii="Garamond" w:hAnsi="Garamond"/>
        </w:rPr>
      </w:pPr>
      <w:r w:rsidRPr="003E54B3">
        <w:rPr>
          <w:rFonts w:ascii="Garamond" w:hAnsi="Garamond"/>
        </w:rPr>
        <w:t>That is something that I don’t see happening.  If we have smaller groups inside, I think that would be safer.</w:t>
      </w:r>
    </w:p>
    <w:p w14:paraId="03032048" w14:textId="4DD4FD22" w:rsidR="00A83EA1" w:rsidRPr="003E54B3" w:rsidRDefault="00A83EA1" w:rsidP="00B26C66">
      <w:pPr>
        <w:numPr>
          <w:ilvl w:val="3"/>
          <w:numId w:val="1"/>
        </w:numPr>
        <w:spacing w:after="120" w:line="300" w:lineRule="auto"/>
        <w:rPr>
          <w:rFonts w:ascii="Garamond" w:hAnsi="Garamond"/>
        </w:rPr>
      </w:pPr>
      <w:r w:rsidRPr="003E54B3">
        <w:rPr>
          <w:rFonts w:ascii="Garamond" w:hAnsi="Garamond"/>
        </w:rPr>
        <w:t>The number of tickets we write is about one hundredth of the violations that are occurring.</w:t>
      </w:r>
    </w:p>
    <w:p w14:paraId="7EFFD305" w14:textId="638E86F7" w:rsidR="00A83EA1" w:rsidRPr="003E54B3" w:rsidRDefault="00A83EA1" w:rsidP="00A83EA1">
      <w:pPr>
        <w:numPr>
          <w:ilvl w:val="2"/>
          <w:numId w:val="1"/>
        </w:numPr>
        <w:spacing w:after="120" w:line="300" w:lineRule="auto"/>
        <w:rPr>
          <w:rFonts w:ascii="Garamond" w:hAnsi="Garamond"/>
        </w:rPr>
      </w:pPr>
      <w:r w:rsidRPr="003E54B3">
        <w:rPr>
          <w:rFonts w:ascii="Garamond" w:hAnsi="Garamond"/>
        </w:rPr>
        <w:t>Senator Elatova: What action would be taken if there is a small party of 50 and a small group of underage drinkers come and the host didn’t know? Do you think there would be problems with people saying they did take actions to get out of the ticket?</w:t>
      </w:r>
    </w:p>
    <w:p w14:paraId="72D1AF5E" w14:textId="49049216" w:rsidR="00A83EA1" w:rsidRPr="003E54B3" w:rsidRDefault="00A83EA1" w:rsidP="00A83EA1">
      <w:pPr>
        <w:numPr>
          <w:ilvl w:val="3"/>
          <w:numId w:val="1"/>
        </w:numPr>
        <w:spacing w:after="120" w:line="300" w:lineRule="auto"/>
        <w:rPr>
          <w:rFonts w:ascii="Garamond" w:hAnsi="Garamond"/>
        </w:rPr>
      </w:pPr>
      <w:r w:rsidRPr="003E54B3">
        <w:rPr>
          <w:rFonts w:ascii="Garamond" w:hAnsi="Garamond"/>
        </w:rPr>
        <w:t>It would be on a circumstantial basis.  We would take all of the parts of the issue into consideration.</w:t>
      </w:r>
    </w:p>
    <w:p w14:paraId="3D71A166" w14:textId="4B4994BB" w:rsidR="00A83EA1" w:rsidRPr="003E54B3" w:rsidRDefault="00A83EA1" w:rsidP="00A83EA1">
      <w:pPr>
        <w:numPr>
          <w:ilvl w:val="3"/>
          <w:numId w:val="1"/>
        </w:numPr>
        <w:spacing w:after="120" w:line="300" w:lineRule="auto"/>
        <w:rPr>
          <w:rFonts w:ascii="Garamond" w:hAnsi="Garamond"/>
        </w:rPr>
      </w:pPr>
      <w:r w:rsidRPr="003E54B3">
        <w:rPr>
          <w:rFonts w:ascii="Garamond" w:hAnsi="Garamond"/>
        </w:rPr>
        <w:t>That is something we would expect and would have to work through it.</w:t>
      </w:r>
    </w:p>
    <w:p w14:paraId="6DDC94DC" w14:textId="2451FE9E" w:rsidR="00A83EA1" w:rsidRPr="003E54B3" w:rsidRDefault="00A83EA1" w:rsidP="00A83EA1">
      <w:pPr>
        <w:numPr>
          <w:ilvl w:val="2"/>
          <w:numId w:val="1"/>
        </w:numPr>
        <w:spacing w:after="120" w:line="300" w:lineRule="auto"/>
        <w:rPr>
          <w:rFonts w:ascii="Garamond" w:hAnsi="Garamond"/>
        </w:rPr>
      </w:pPr>
      <w:r w:rsidRPr="003E54B3">
        <w:rPr>
          <w:rFonts w:ascii="Garamond" w:hAnsi="Garamond"/>
        </w:rPr>
        <w:t xml:space="preserve">President Sydoriak: Do you have any data from Fort Collins to support the </w:t>
      </w:r>
      <w:r w:rsidR="00B82185" w:rsidRPr="003E54B3">
        <w:rPr>
          <w:rFonts w:ascii="Garamond" w:hAnsi="Garamond"/>
        </w:rPr>
        <w:t>ordinance</w:t>
      </w:r>
      <w:r w:rsidRPr="003E54B3">
        <w:rPr>
          <w:rFonts w:ascii="Garamond" w:hAnsi="Garamond"/>
        </w:rPr>
        <w:t>?  Are you able to distinguish between ordinances? Do you believe this focuses on a specific demographic?</w:t>
      </w:r>
    </w:p>
    <w:p w14:paraId="4247A1AD" w14:textId="037DF6AA" w:rsidR="00A83EA1" w:rsidRPr="003E54B3" w:rsidRDefault="00A83EA1" w:rsidP="00A83EA1">
      <w:pPr>
        <w:numPr>
          <w:ilvl w:val="3"/>
          <w:numId w:val="1"/>
        </w:numPr>
        <w:spacing w:after="120" w:line="300" w:lineRule="auto"/>
        <w:rPr>
          <w:rFonts w:ascii="Garamond" w:hAnsi="Garamond"/>
        </w:rPr>
      </w:pPr>
      <w:r w:rsidRPr="003E54B3">
        <w:rPr>
          <w:rFonts w:ascii="Garamond" w:hAnsi="Garamond"/>
        </w:rPr>
        <w:t>We have the number of the tickets we write but there is no way to calculate the statistics based on the amount of violations that are actually happen.  There is not record of these violaters.</w:t>
      </w:r>
    </w:p>
    <w:p w14:paraId="45105F7A" w14:textId="7BD27F6D" w:rsidR="00A83EA1" w:rsidRPr="003E54B3" w:rsidRDefault="00A83EA1" w:rsidP="00A83EA1">
      <w:pPr>
        <w:numPr>
          <w:ilvl w:val="3"/>
          <w:numId w:val="1"/>
        </w:numPr>
        <w:spacing w:after="120" w:line="300" w:lineRule="auto"/>
        <w:rPr>
          <w:rFonts w:ascii="Garamond" w:hAnsi="Garamond"/>
        </w:rPr>
      </w:pPr>
      <w:r w:rsidRPr="003E54B3">
        <w:rPr>
          <w:rFonts w:ascii="Garamond" w:hAnsi="Garamond"/>
        </w:rPr>
        <w:t>We would be able to.  The severity of the parties has definitely decreased in the amount of time that I have been here (20 years).  The ordinance will help but we can’t specifically say that an ordinance caused this to happen.</w:t>
      </w:r>
    </w:p>
    <w:p w14:paraId="2D9D2320" w14:textId="5CBEC008" w:rsidR="00A83EA1" w:rsidRPr="003E54B3" w:rsidRDefault="00A83EA1" w:rsidP="00A83EA1">
      <w:pPr>
        <w:numPr>
          <w:ilvl w:val="3"/>
          <w:numId w:val="1"/>
        </w:numPr>
        <w:spacing w:after="120" w:line="300" w:lineRule="auto"/>
        <w:rPr>
          <w:rFonts w:ascii="Garamond" w:hAnsi="Garamond"/>
        </w:rPr>
      </w:pPr>
      <w:r w:rsidRPr="003E54B3">
        <w:rPr>
          <w:rFonts w:ascii="Garamond" w:hAnsi="Garamond"/>
        </w:rPr>
        <w:t>No. It could happen to anyone.</w:t>
      </w:r>
    </w:p>
    <w:p w14:paraId="3C4AF364" w14:textId="6AD27192" w:rsidR="000A4585" w:rsidRPr="003E54B3" w:rsidRDefault="00B82185" w:rsidP="000A4585">
      <w:pPr>
        <w:numPr>
          <w:ilvl w:val="2"/>
          <w:numId w:val="1"/>
        </w:numPr>
        <w:spacing w:after="120" w:line="300" w:lineRule="auto"/>
        <w:rPr>
          <w:rFonts w:ascii="Garamond" w:hAnsi="Garamond"/>
        </w:rPr>
      </w:pPr>
      <w:r>
        <w:rPr>
          <w:rFonts w:ascii="Garamond" w:hAnsi="Garamond"/>
        </w:rPr>
        <w:t>Associate Senator V</w:t>
      </w:r>
      <w:r w:rsidR="000A4585" w:rsidRPr="003E54B3">
        <w:rPr>
          <w:rFonts w:ascii="Garamond" w:hAnsi="Garamond"/>
        </w:rPr>
        <w:t>aishampayan: Does it only target underage drinking? Would this be used against bigger parties because you wouldn’t be able to tell the amount of underage drinkers?</w:t>
      </w:r>
    </w:p>
    <w:p w14:paraId="22680DBC" w14:textId="005531A1" w:rsidR="000A4585" w:rsidRPr="003E54B3" w:rsidRDefault="000A4585" w:rsidP="000A4585">
      <w:pPr>
        <w:numPr>
          <w:ilvl w:val="3"/>
          <w:numId w:val="1"/>
        </w:numPr>
        <w:spacing w:after="120" w:line="300" w:lineRule="auto"/>
        <w:rPr>
          <w:rFonts w:ascii="Garamond" w:hAnsi="Garamond"/>
        </w:rPr>
      </w:pPr>
      <w:r w:rsidRPr="003E54B3">
        <w:rPr>
          <w:rFonts w:ascii="Garamond" w:hAnsi="Garamond"/>
        </w:rPr>
        <w:t>It targets underage drinking and the use of marijuana.</w:t>
      </w:r>
    </w:p>
    <w:p w14:paraId="291AB317" w14:textId="46684F7B" w:rsidR="000A4585" w:rsidRPr="003E54B3" w:rsidRDefault="000A4585" w:rsidP="000A4585">
      <w:pPr>
        <w:numPr>
          <w:ilvl w:val="3"/>
          <w:numId w:val="1"/>
        </w:numPr>
        <w:spacing w:after="120" w:line="300" w:lineRule="auto"/>
        <w:rPr>
          <w:rFonts w:ascii="Garamond" w:hAnsi="Garamond"/>
        </w:rPr>
      </w:pPr>
      <w:r w:rsidRPr="003E54B3">
        <w:rPr>
          <w:rFonts w:ascii="Garamond" w:hAnsi="Garamond"/>
        </w:rPr>
        <w:t>We have to be there and establish that there were actually underage drinkers there.  Larger parties are more likely to receive this based on normal violations and ordinances.</w:t>
      </w:r>
    </w:p>
    <w:p w14:paraId="6DCF57CD" w14:textId="5333AEB3" w:rsidR="000A4585" w:rsidRPr="003E54B3" w:rsidRDefault="000A4585" w:rsidP="000A4585">
      <w:pPr>
        <w:numPr>
          <w:ilvl w:val="2"/>
          <w:numId w:val="1"/>
        </w:numPr>
        <w:spacing w:after="120" w:line="300" w:lineRule="auto"/>
        <w:rPr>
          <w:rFonts w:ascii="Garamond" w:hAnsi="Garamond"/>
        </w:rPr>
      </w:pPr>
      <w:r w:rsidRPr="003E54B3">
        <w:rPr>
          <w:rFonts w:ascii="Garamond" w:hAnsi="Garamond"/>
        </w:rPr>
        <w:t>Senator Conley: What is your strategy to underage drinking in regards to the new stadium being built?</w:t>
      </w:r>
    </w:p>
    <w:p w14:paraId="2ABDECD7" w14:textId="29686D7A" w:rsidR="000A4585" w:rsidRPr="003E54B3" w:rsidRDefault="000A4585" w:rsidP="000A4585">
      <w:pPr>
        <w:numPr>
          <w:ilvl w:val="3"/>
          <w:numId w:val="1"/>
        </w:numPr>
        <w:spacing w:after="120" w:line="300" w:lineRule="auto"/>
        <w:rPr>
          <w:rFonts w:ascii="Garamond" w:hAnsi="Garamond"/>
        </w:rPr>
      </w:pPr>
      <w:r w:rsidRPr="003E54B3">
        <w:rPr>
          <w:rFonts w:ascii="Garamond" w:hAnsi="Garamond"/>
        </w:rPr>
        <w:t>This is part of it.  I am not sure what impacts the stadium</w:t>
      </w:r>
    </w:p>
    <w:p w14:paraId="00C1E485" w14:textId="2A606716" w:rsidR="000A4585" w:rsidRPr="003E54B3" w:rsidRDefault="000A4585" w:rsidP="000A4585">
      <w:pPr>
        <w:numPr>
          <w:ilvl w:val="2"/>
          <w:numId w:val="1"/>
        </w:numPr>
        <w:spacing w:after="120" w:line="300" w:lineRule="auto"/>
        <w:rPr>
          <w:rFonts w:ascii="Garamond" w:hAnsi="Garamond"/>
        </w:rPr>
      </w:pPr>
      <w:r w:rsidRPr="003E54B3">
        <w:rPr>
          <w:rFonts w:ascii="Garamond" w:hAnsi="Garamond"/>
        </w:rPr>
        <w:t>Senator Lensky: When you register for the party, you have to register as a host. Will this discourage this from happening?</w:t>
      </w:r>
    </w:p>
    <w:p w14:paraId="5A773606" w14:textId="329FBB1B" w:rsidR="000A4585" w:rsidRPr="003E54B3" w:rsidRDefault="000A4585" w:rsidP="000A4585">
      <w:pPr>
        <w:numPr>
          <w:ilvl w:val="3"/>
          <w:numId w:val="1"/>
        </w:numPr>
        <w:spacing w:after="120" w:line="300" w:lineRule="auto"/>
        <w:rPr>
          <w:rFonts w:ascii="Garamond" w:hAnsi="Garamond"/>
        </w:rPr>
      </w:pPr>
      <w:r w:rsidRPr="003E54B3">
        <w:rPr>
          <w:rFonts w:ascii="Garamond" w:hAnsi="Garamond"/>
        </w:rPr>
        <w:t>I don’t because this situation already exists.  All the various things that we go there for their name is already there.  This won’t increase the amount of tickets given because we would have already been there do to other factors.</w:t>
      </w:r>
    </w:p>
    <w:p w14:paraId="5AC42A83" w14:textId="24A5ABA2" w:rsidR="000A4585" w:rsidRPr="003E54B3" w:rsidRDefault="000A4585" w:rsidP="000A4585">
      <w:pPr>
        <w:numPr>
          <w:ilvl w:val="2"/>
          <w:numId w:val="1"/>
        </w:numPr>
        <w:spacing w:after="120" w:line="300" w:lineRule="auto"/>
        <w:rPr>
          <w:rFonts w:ascii="Garamond" w:hAnsi="Garamond"/>
        </w:rPr>
      </w:pPr>
      <w:r w:rsidRPr="003E54B3">
        <w:rPr>
          <w:rFonts w:ascii="Garamond" w:hAnsi="Garamond"/>
        </w:rPr>
        <w:t>Senator Caro:  Do you think you could actually enforce this ordinance?</w:t>
      </w:r>
    </w:p>
    <w:p w14:paraId="34D9DAA5" w14:textId="213B2311" w:rsidR="000A4585" w:rsidRPr="003E54B3" w:rsidRDefault="000A4585" w:rsidP="000A4585">
      <w:pPr>
        <w:numPr>
          <w:ilvl w:val="3"/>
          <w:numId w:val="1"/>
        </w:numPr>
        <w:spacing w:after="120" w:line="300" w:lineRule="auto"/>
        <w:rPr>
          <w:rFonts w:ascii="Garamond" w:hAnsi="Garamond"/>
        </w:rPr>
      </w:pPr>
      <w:r w:rsidRPr="003E54B3">
        <w:rPr>
          <w:rFonts w:ascii="Garamond" w:hAnsi="Garamond"/>
        </w:rPr>
        <w:t xml:space="preserve">We do have to have a reason to ask for an ID.  They typically have a reason to ask them for that. </w:t>
      </w:r>
    </w:p>
    <w:p w14:paraId="02B62878" w14:textId="11F8BA35" w:rsidR="000A4585" w:rsidRPr="003E54B3" w:rsidRDefault="000A4585" w:rsidP="000A4585">
      <w:pPr>
        <w:numPr>
          <w:ilvl w:val="2"/>
          <w:numId w:val="1"/>
        </w:numPr>
        <w:spacing w:after="120" w:line="300" w:lineRule="auto"/>
        <w:rPr>
          <w:rFonts w:ascii="Garamond" w:hAnsi="Garamond"/>
        </w:rPr>
      </w:pPr>
      <w:r w:rsidRPr="003E54B3">
        <w:rPr>
          <w:rFonts w:ascii="Garamond" w:hAnsi="Garamond"/>
        </w:rPr>
        <w:t>Gallery: Where is this ordinance with the city council?</w:t>
      </w:r>
    </w:p>
    <w:p w14:paraId="176C5CCB" w14:textId="79FC45BE" w:rsidR="003E54B3" w:rsidRPr="003E54B3" w:rsidRDefault="000A4585" w:rsidP="003E54B3">
      <w:pPr>
        <w:numPr>
          <w:ilvl w:val="3"/>
          <w:numId w:val="1"/>
        </w:numPr>
        <w:spacing w:after="120" w:line="300" w:lineRule="auto"/>
        <w:rPr>
          <w:rFonts w:ascii="Garamond" w:hAnsi="Garamond"/>
        </w:rPr>
      </w:pPr>
      <w:r w:rsidRPr="003E54B3">
        <w:rPr>
          <w:rFonts w:ascii="Garamond" w:hAnsi="Garamond"/>
        </w:rPr>
        <w:t>We were told to get feedback from the community and decided to wait until the CSU population got back into town before returning to the city council with this ordinance.  It is in the timeline for January or February to return with information and the ordinance to the city council.</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33499CFB" w14:textId="66C6542A" w:rsidR="003E54B3" w:rsidRDefault="003E54B3" w:rsidP="003E54B3">
      <w:pPr>
        <w:numPr>
          <w:ilvl w:val="1"/>
          <w:numId w:val="1"/>
        </w:numPr>
        <w:spacing w:after="120" w:line="300" w:lineRule="auto"/>
        <w:rPr>
          <w:rFonts w:ascii="Garamond" w:hAnsi="Garamond"/>
        </w:rPr>
      </w:pPr>
      <w:r>
        <w:rPr>
          <w:rFonts w:ascii="Garamond" w:hAnsi="Garamond"/>
        </w:rPr>
        <w:t>Deputy Chief of Staff Higgins: The jars in the office are for cans around the oval and are doing a change war.  If you go by the jars, there are rules for this war.  It ends on the 26</w:t>
      </w:r>
      <w:r w:rsidRPr="003E54B3">
        <w:rPr>
          <w:rFonts w:ascii="Garamond" w:hAnsi="Garamond"/>
          <w:vertAlign w:val="superscript"/>
        </w:rPr>
        <w:t>th</w:t>
      </w:r>
      <w:r>
        <w:rPr>
          <w:rFonts w:ascii="Garamond" w:hAnsi="Garamond"/>
        </w:rPr>
        <w:t>.  We have been asked to give a presentation to first year students about ASCSU on Monday from 7-8.  Senator Rodenbaugh has offered to help and would like others to help with this.</w:t>
      </w:r>
    </w:p>
    <w:p w14:paraId="4BBB2D51" w14:textId="1646E754" w:rsidR="003E54B3" w:rsidRDefault="003E54B3" w:rsidP="003E54B3">
      <w:pPr>
        <w:numPr>
          <w:ilvl w:val="1"/>
          <w:numId w:val="1"/>
        </w:numPr>
        <w:spacing w:after="120" w:line="300" w:lineRule="auto"/>
        <w:rPr>
          <w:rFonts w:ascii="Garamond" w:hAnsi="Garamond"/>
        </w:rPr>
      </w:pPr>
      <w:r>
        <w:rPr>
          <w:rFonts w:ascii="Garamond" w:hAnsi="Garamond"/>
        </w:rPr>
        <w:t>Director King: Tomorrow at 1:30 is the groundbreaking for the Biology and Chemistry building.  I would highly recommend going to this event.</w:t>
      </w:r>
    </w:p>
    <w:p w14:paraId="5367E4A4" w14:textId="03D35D8D" w:rsidR="003E54B3" w:rsidRPr="003E54B3" w:rsidRDefault="003E54B3" w:rsidP="003E54B3">
      <w:pPr>
        <w:numPr>
          <w:ilvl w:val="1"/>
          <w:numId w:val="1"/>
        </w:numPr>
        <w:spacing w:after="120" w:line="300" w:lineRule="auto"/>
        <w:rPr>
          <w:rFonts w:ascii="Garamond" w:hAnsi="Garamond"/>
        </w:rPr>
      </w:pPr>
      <w:r>
        <w:rPr>
          <w:rFonts w:ascii="Garamond" w:hAnsi="Garamond"/>
        </w:rPr>
        <w:t>President Sydoriak: The memorandum I promised is not feasible.  It doesn’t mean that I am going to drop this initiative but might take more time and will be in house.  For homecoming, ASCSU reunion will be on Friday starting at 6pm.  There will be some speakers, scholarship presentation, and there will be a lot of incredible people here at this event.  I encourage all of you to attend this.</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5EB8AB55" w14:textId="26884875" w:rsidR="003E54B3" w:rsidRPr="00941BBB" w:rsidRDefault="003E54B3" w:rsidP="003E54B3">
      <w:pPr>
        <w:numPr>
          <w:ilvl w:val="1"/>
          <w:numId w:val="1"/>
        </w:numPr>
        <w:spacing w:after="120" w:line="300" w:lineRule="auto"/>
        <w:rPr>
          <w:rFonts w:ascii="Garamond" w:hAnsi="Garamond"/>
        </w:rPr>
      </w:pPr>
      <w:r>
        <w:rPr>
          <w:rFonts w:ascii="Garamond" w:hAnsi="Garamond"/>
        </w:rPr>
        <w:t>Senator Lensky: I am working on a spreadsheet for hours through google docs.  This spreadsheet will be like the one on the vice president’s door but accessible anywhere. If you have any suggestions or questions please talk to me about that.  If you are a new senator that hasn’t gone through training, please contact me.</w:t>
      </w:r>
    </w:p>
    <w:p w14:paraId="15922272"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55507463" w14:textId="06CD5FC3" w:rsidR="003E54B3" w:rsidRDefault="003E54B3" w:rsidP="003E54B3">
      <w:pPr>
        <w:numPr>
          <w:ilvl w:val="1"/>
          <w:numId w:val="1"/>
        </w:numPr>
        <w:spacing w:after="120" w:line="300" w:lineRule="auto"/>
        <w:rPr>
          <w:rFonts w:ascii="Garamond" w:hAnsi="Garamond"/>
        </w:rPr>
      </w:pPr>
      <w:r>
        <w:rPr>
          <w:rFonts w:ascii="Garamond" w:hAnsi="Garamond"/>
        </w:rPr>
        <w:t>Senator Nolan: Mental Health Committee.  Saturday, we have partnered to work at the Flea</w:t>
      </w:r>
      <w:r w:rsidR="00B82185">
        <w:rPr>
          <w:rFonts w:ascii="Garamond" w:hAnsi="Garamond"/>
        </w:rPr>
        <w:t xml:space="preserve"> Market to hand out information regarding mental health issues.</w:t>
      </w:r>
    </w:p>
    <w:p w14:paraId="60D37CD6" w14:textId="56726CD0" w:rsidR="003E54B3" w:rsidRPr="00AF5283" w:rsidRDefault="003E54B3" w:rsidP="003E54B3">
      <w:pPr>
        <w:numPr>
          <w:ilvl w:val="1"/>
          <w:numId w:val="1"/>
        </w:numPr>
        <w:spacing w:after="120" w:line="300" w:lineRule="auto"/>
        <w:rPr>
          <w:rFonts w:ascii="Garamond" w:hAnsi="Garamond"/>
        </w:rPr>
      </w:pPr>
      <w:r>
        <w:rPr>
          <w:rFonts w:ascii="Garamond" w:hAnsi="Garamond"/>
        </w:rPr>
        <w:t>Senator Harbert:  Working on a bill to provide ASCSU with a mission statement.  If you have any opinions or and questions, please find me.</w:t>
      </w:r>
    </w:p>
    <w:p w14:paraId="22401A5A" w14:textId="77777777" w:rsidR="004D6DBC" w:rsidRPr="00F34A3D"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16A052F1"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Committee Reports</w:t>
      </w:r>
    </w:p>
    <w:p w14:paraId="1F9A9EED" w14:textId="171B24BB"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555D3A">
        <w:rPr>
          <w:rFonts w:ascii="Garamond" w:hAnsi="Garamond"/>
        </w:rPr>
        <w:t xml:space="preserve"> – Did not meet this week as the presentations fell through.</w:t>
      </w:r>
    </w:p>
    <w:p w14:paraId="09CFA67E" w14:textId="3EE73742"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555D3A">
        <w:rPr>
          <w:rFonts w:ascii="Garamond" w:hAnsi="Garamond"/>
        </w:rPr>
        <w:t xml:space="preserve"> – we had two people speak about possible bills coming up in the future.  We had Senator Harbert and Director King come about the mission statement and voting booths.</w:t>
      </w:r>
    </w:p>
    <w:p w14:paraId="7E32F2AE" w14:textId="14166457"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555D3A">
        <w:rPr>
          <w:rFonts w:ascii="Garamond" w:hAnsi="Garamond"/>
        </w:rPr>
        <w:t xml:space="preserve"> – We met last Friday and didn’t have any legislation, we had Senator D come and present his bills.  We would love to have people come at Friday at 2pm.</w:t>
      </w:r>
    </w:p>
    <w:p w14:paraId="03950549" w14:textId="7A022608" w:rsidR="004D6DBC" w:rsidRDefault="004D6DBC" w:rsidP="004D6DBC">
      <w:pPr>
        <w:numPr>
          <w:ilvl w:val="1"/>
          <w:numId w:val="1"/>
        </w:numPr>
        <w:spacing w:after="120" w:line="300" w:lineRule="auto"/>
        <w:rPr>
          <w:rFonts w:ascii="Garamond" w:hAnsi="Garamond"/>
        </w:rPr>
      </w:pPr>
      <w:r w:rsidRPr="00941BBB">
        <w:rPr>
          <w:rFonts w:ascii="Garamond" w:hAnsi="Garamond"/>
        </w:rPr>
        <w:t xml:space="preserve">University Issues </w:t>
      </w:r>
      <w:r w:rsidR="00555D3A">
        <w:rPr>
          <w:rFonts w:ascii="Garamond" w:hAnsi="Garamond"/>
        </w:rPr>
        <w:t>– We had a discussion about getting more research before creating bills or resolutions.  We did review my resolution and discussed another bill for senate that is still in process.</w:t>
      </w:r>
    </w:p>
    <w:p w14:paraId="06F86F9B"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03DE35A0"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New Business</w:t>
      </w:r>
    </w:p>
    <w:p w14:paraId="4A717CB1" w14:textId="6B285845" w:rsidR="00DE2BC4" w:rsidRDefault="00DE2BC4" w:rsidP="00DE2BC4">
      <w:pPr>
        <w:numPr>
          <w:ilvl w:val="1"/>
          <w:numId w:val="1"/>
        </w:numPr>
        <w:spacing w:after="120" w:line="300" w:lineRule="auto"/>
        <w:rPr>
          <w:rFonts w:ascii="Garamond" w:hAnsi="Garamond"/>
        </w:rPr>
      </w:pPr>
      <w:r>
        <w:rPr>
          <w:rFonts w:ascii="Garamond" w:hAnsi="Garamond"/>
        </w:rPr>
        <w:t>Resolution #4504</w:t>
      </w:r>
      <w:r w:rsidR="006C2DF0">
        <w:rPr>
          <w:rFonts w:ascii="Garamond" w:hAnsi="Garamond"/>
        </w:rPr>
        <w:t xml:space="preserve"> Change of Bylaws to Include iClicker Votes</w:t>
      </w:r>
    </w:p>
    <w:p w14:paraId="3F79F20C" w14:textId="0A11B394" w:rsidR="00555D3A" w:rsidRDefault="00555D3A" w:rsidP="00555D3A">
      <w:pPr>
        <w:numPr>
          <w:ilvl w:val="2"/>
          <w:numId w:val="1"/>
        </w:numPr>
        <w:spacing w:after="120" w:line="300" w:lineRule="auto"/>
        <w:rPr>
          <w:rFonts w:ascii="Garamond" w:hAnsi="Garamond"/>
        </w:rPr>
      </w:pPr>
      <w:r>
        <w:rPr>
          <w:rFonts w:ascii="Garamond" w:hAnsi="Garamond"/>
        </w:rPr>
        <w:t>Senator Nolan: I move to adopt Resolution #4504 for discussion</w:t>
      </w:r>
    </w:p>
    <w:p w14:paraId="44479AFD" w14:textId="6422FC2C" w:rsidR="00555D3A" w:rsidRDefault="00555D3A" w:rsidP="00555D3A">
      <w:pPr>
        <w:numPr>
          <w:ilvl w:val="2"/>
          <w:numId w:val="1"/>
        </w:numPr>
        <w:spacing w:after="120" w:line="300" w:lineRule="auto"/>
        <w:rPr>
          <w:rFonts w:ascii="Garamond" w:hAnsi="Garamond"/>
        </w:rPr>
      </w:pPr>
      <w:r>
        <w:rPr>
          <w:rFonts w:ascii="Garamond" w:hAnsi="Garamond"/>
        </w:rPr>
        <w:t>Resolution read by parliamentarian</w:t>
      </w:r>
    </w:p>
    <w:p w14:paraId="61C20A09" w14:textId="77777777" w:rsidR="00B04624" w:rsidRDefault="00B04624" w:rsidP="00555D3A">
      <w:pPr>
        <w:numPr>
          <w:ilvl w:val="2"/>
          <w:numId w:val="1"/>
        </w:numPr>
        <w:spacing w:after="120" w:line="300" w:lineRule="auto"/>
        <w:rPr>
          <w:rFonts w:ascii="Garamond" w:hAnsi="Garamond"/>
        </w:rPr>
      </w:pPr>
      <w:r>
        <w:rPr>
          <w:rFonts w:ascii="Garamond" w:hAnsi="Garamond"/>
        </w:rPr>
        <w:t>Presentation of Resolution</w:t>
      </w:r>
    </w:p>
    <w:p w14:paraId="06A00385" w14:textId="0391E1E7" w:rsidR="00B04624" w:rsidRDefault="00B04624" w:rsidP="00B04624">
      <w:pPr>
        <w:numPr>
          <w:ilvl w:val="3"/>
          <w:numId w:val="1"/>
        </w:numPr>
        <w:spacing w:after="120" w:line="300" w:lineRule="auto"/>
        <w:rPr>
          <w:rFonts w:ascii="Garamond" w:hAnsi="Garamond"/>
        </w:rPr>
      </w:pPr>
      <w:r>
        <w:rPr>
          <w:rFonts w:ascii="Garamond" w:hAnsi="Garamond"/>
        </w:rPr>
        <w:t>Senator D: This will help out with efficiency and we have the technology available.  I think this will also help out with the voting of senate.  To administer secret ballot votes takes about 4 and half minutes.  We could save a lot of time with this.  This will not be a default for voting but rather an option to this kind of vote.  I am open for amendments to this resolution.</w:t>
      </w:r>
    </w:p>
    <w:p w14:paraId="069B016A" w14:textId="631E11A9" w:rsidR="00B04624" w:rsidRDefault="00B04624" w:rsidP="00B04624">
      <w:pPr>
        <w:numPr>
          <w:ilvl w:val="2"/>
          <w:numId w:val="1"/>
        </w:numPr>
        <w:spacing w:after="120" w:line="300" w:lineRule="auto"/>
        <w:rPr>
          <w:rFonts w:ascii="Garamond" w:hAnsi="Garamond"/>
        </w:rPr>
      </w:pPr>
      <w:r>
        <w:rPr>
          <w:rFonts w:ascii="Garamond" w:hAnsi="Garamond"/>
        </w:rPr>
        <w:t>Questions:</w:t>
      </w:r>
    </w:p>
    <w:p w14:paraId="0E941CB5" w14:textId="597F424D" w:rsidR="00B04624" w:rsidRDefault="00B04624" w:rsidP="00B04624">
      <w:pPr>
        <w:numPr>
          <w:ilvl w:val="3"/>
          <w:numId w:val="1"/>
        </w:numPr>
        <w:spacing w:after="120" w:line="300" w:lineRule="auto"/>
        <w:rPr>
          <w:rFonts w:ascii="Garamond" w:hAnsi="Garamond"/>
        </w:rPr>
      </w:pPr>
      <w:r>
        <w:rPr>
          <w:rFonts w:ascii="Garamond" w:hAnsi="Garamond"/>
        </w:rPr>
        <w:t>Senator Harbert: Will we be able to use our own iClickers?</w:t>
      </w:r>
    </w:p>
    <w:p w14:paraId="13986C4B" w14:textId="08F15FA4" w:rsidR="00B04624" w:rsidRDefault="00B04624" w:rsidP="00B04624">
      <w:pPr>
        <w:numPr>
          <w:ilvl w:val="4"/>
          <w:numId w:val="1"/>
        </w:numPr>
        <w:spacing w:after="120" w:line="300" w:lineRule="auto"/>
        <w:rPr>
          <w:rFonts w:ascii="Garamond" w:hAnsi="Garamond"/>
        </w:rPr>
      </w:pPr>
      <w:r>
        <w:rPr>
          <w:rFonts w:ascii="Garamond" w:hAnsi="Garamond"/>
        </w:rPr>
        <w:t>I am going against that as we have the technology present.  Also for security options.</w:t>
      </w:r>
    </w:p>
    <w:p w14:paraId="021F61A3" w14:textId="215A3DBD" w:rsidR="00B04624" w:rsidRDefault="00B04624" w:rsidP="00B04624">
      <w:pPr>
        <w:numPr>
          <w:ilvl w:val="3"/>
          <w:numId w:val="1"/>
        </w:numPr>
        <w:spacing w:after="120" w:line="300" w:lineRule="auto"/>
        <w:rPr>
          <w:rFonts w:ascii="Garamond" w:hAnsi="Garamond"/>
        </w:rPr>
      </w:pPr>
      <w:r>
        <w:rPr>
          <w:rFonts w:ascii="Garamond" w:hAnsi="Garamond"/>
        </w:rPr>
        <w:t>Senator Miller:  Having a recorded vote so we can hold each other accountable.  How are you going to make that possible?</w:t>
      </w:r>
      <w:r w:rsidR="00314311">
        <w:rPr>
          <w:rFonts w:ascii="Garamond" w:hAnsi="Garamond"/>
        </w:rPr>
        <w:t xml:space="preserve"> I think that peer pressure is important to voting and getting votes in.  Would you be open to instantaneously showing the results?</w:t>
      </w:r>
    </w:p>
    <w:p w14:paraId="2EEEDD9D" w14:textId="1FCEAC88" w:rsidR="00B04624" w:rsidRDefault="00314311" w:rsidP="00B04624">
      <w:pPr>
        <w:numPr>
          <w:ilvl w:val="4"/>
          <w:numId w:val="1"/>
        </w:numPr>
        <w:spacing w:after="120" w:line="300" w:lineRule="auto"/>
        <w:rPr>
          <w:rFonts w:ascii="Garamond" w:hAnsi="Garamond"/>
        </w:rPr>
      </w:pPr>
      <w:r>
        <w:rPr>
          <w:rFonts w:ascii="Garamond" w:hAnsi="Garamond"/>
        </w:rPr>
        <w:t>To a degree.  We will have the iClicker registered to the student.  I am going into further research about this with slice as this information is possible.  We will be able to notice people sneaking in votes.</w:t>
      </w:r>
    </w:p>
    <w:p w14:paraId="617B267D" w14:textId="760EB67D" w:rsidR="00314311" w:rsidRDefault="00314311" w:rsidP="00314311">
      <w:pPr>
        <w:numPr>
          <w:ilvl w:val="4"/>
          <w:numId w:val="1"/>
        </w:numPr>
        <w:spacing w:after="120" w:line="300" w:lineRule="auto"/>
        <w:rPr>
          <w:rFonts w:ascii="Garamond" w:hAnsi="Garamond"/>
        </w:rPr>
      </w:pPr>
      <w:r>
        <w:rPr>
          <w:rFonts w:ascii="Garamond" w:hAnsi="Garamond"/>
        </w:rPr>
        <w:t>That is something we could do as we could show the results.  In regards with the peer pressure I disagree as we should make up our own minds.</w:t>
      </w:r>
    </w:p>
    <w:p w14:paraId="2D7BCCBA" w14:textId="0169C408" w:rsidR="00314311" w:rsidRPr="00314311" w:rsidRDefault="00314311" w:rsidP="00314311">
      <w:pPr>
        <w:numPr>
          <w:ilvl w:val="3"/>
          <w:numId w:val="1"/>
        </w:numPr>
        <w:spacing w:after="120" w:line="300" w:lineRule="auto"/>
        <w:rPr>
          <w:rFonts w:ascii="Garamond" w:hAnsi="Garamond"/>
        </w:rPr>
      </w:pPr>
      <w:r>
        <w:rPr>
          <w:rFonts w:ascii="Garamond" w:hAnsi="Garamond"/>
        </w:rPr>
        <w:t>Sent to internal committee by speaker pro tempore</w:t>
      </w:r>
    </w:p>
    <w:p w14:paraId="0F93EF18" w14:textId="0CB3711A" w:rsidR="006C2DF0" w:rsidRDefault="006C2DF0" w:rsidP="00DE2BC4">
      <w:pPr>
        <w:numPr>
          <w:ilvl w:val="1"/>
          <w:numId w:val="1"/>
        </w:numPr>
        <w:spacing w:after="120" w:line="300" w:lineRule="auto"/>
        <w:rPr>
          <w:rFonts w:ascii="Garamond" w:hAnsi="Garamond"/>
        </w:rPr>
      </w:pPr>
      <w:r>
        <w:rPr>
          <w:rFonts w:ascii="Garamond" w:hAnsi="Garamond"/>
        </w:rPr>
        <w:t>Bill #4506 Constitutional Revision Task Force</w:t>
      </w:r>
    </w:p>
    <w:p w14:paraId="51920CD2" w14:textId="3DBA266B" w:rsidR="00314311" w:rsidRDefault="00314311" w:rsidP="00314311">
      <w:pPr>
        <w:numPr>
          <w:ilvl w:val="2"/>
          <w:numId w:val="1"/>
        </w:numPr>
        <w:spacing w:after="120" w:line="300" w:lineRule="auto"/>
        <w:rPr>
          <w:rFonts w:ascii="Garamond" w:hAnsi="Garamond"/>
        </w:rPr>
      </w:pPr>
      <w:r>
        <w:rPr>
          <w:rFonts w:ascii="Garamond" w:hAnsi="Garamond"/>
        </w:rPr>
        <w:t>Senator Williams: I move to adopt Bill #4506 for discussion</w:t>
      </w:r>
    </w:p>
    <w:p w14:paraId="66D92A0F" w14:textId="7CE0EDDD" w:rsidR="00314311" w:rsidRDefault="00314311" w:rsidP="00314311">
      <w:pPr>
        <w:numPr>
          <w:ilvl w:val="2"/>
          <w:numId w:val="1"/>
        </w:numPr>
        <w:spacing w:after="120" w:line="300" w:lineRule="auto"/>
        <w:rPr>
          <w:rFonts w:ascii="Garamond" w:hAnsi="Garamond"/>
        </w:rPr>
      </w:pPr>
      <w:r>
        <w:rPr>
          <w:rFonts w:ascii="Garamond" w:hAnsi="Garamond"/>
        </w:rPr>
        <w:t>Bill read by parliamentarian</w:t>
      </w:r>
    </w:p>
    <w:p w14:paraId="2960AD31" w14:textId="421E25C6" w:rsidR="00314311" w:rsidRDefault="00314311" w:rsidP="00314311">
      <w:pPr>
        <w:numPr>
          <w:ilvl w:val="2"/>
          <w:numId w:val="1"/>
        </w:numPr>
        <w:spacing w:after="120" w:line="300" w:lineRule="auto"/>
        <w:rPr>
          <w:rFonts w:ascii="Garamond" w:hAnsi="Garamond"/>
        </w:rPr>
      </w:pPr>
      <w:r>
        <w:rPr>
          <w:rFonts w:ascii="Garamond" w:hAnsi="Garamond"/>
        </w:rPr>
        <w:t>Presentation</w:t>
      </w:r>
    </w:p>
    <w:p w14:paraId="5C1238E9" w14:textId="231E9D57" w:rsidR="00314311" w:rsidRDefault="00314311" w:rsidP="00314311">
      <w:pPr>
        <w:numPr>
          <w:ilvl w:val="3"/>
          <w:numId w:val="1"/>
        </w:numPr>
        <w:spacing w:after="120" w:line="300" w:lineRule="auto"/>
        <w:rPr>
          <w:rFonts w:ascii="Garamond" w:hAnsi="Garamond"/>
        </w:rPr>
      </w:pPr>
      <w:r>
        <w:rPr>
          <w:rFonts w:ascii="Garamond" w:hAnsi="Garamond"/>
        </w:rPr>
        <w:t>Speaker pro temp Seel and Senator Nolan: I don’t know how many of you were present in the spring semester. 4501 is left as a constitutional bill.  This is a chance to reinvigorate the constitution.  It would also be nice to have a document that doesn’t contradict itself.  The point of creating the task force is the best way going forward.</w:t>
      </w:r>
    </w:p>
    <w:p w14:paraId="06CA8A0C" w14:textId="1A85CA76" w:rsidR="00314311" w:rsidRDefault="00314311" w:rsidP="00314311">
      <w:pPr>
        <w:numPr>
          <w:ilvl w:val="2"/>
          <w:numId w:val="1"/>
        </w:numPr>
        <w:spacing w:after="120" w:line="300" w:lineRule="auto"/>
        <w:rPr>
          <w:rFonts w:ascii="Garamond" w:hAnsi="Garamond"/>
        </w:rPr>
      </w:pPr>
      <w:r>
        <w:rPr>
          <w:rFonts w:ascii="Garamond" w:hAnsi="Garamond"/>
        </w:rPr>
        <w:t>Questions</w:t>
      </w:r>
    </w:p>
    <w:p w14:paraId="6886E82C" w14:textId="47810E45" w:rsidR="00314311" w:rsidRDefault="00314311" w:rsidP="00314311">
      <w:pPr>
        <w:numPr>
          <w:ilvl w:val="3"/>
          <w:numId w:val="1"/>
        </w:numPr>
        <w:spacing w:after="120" w:line="300" w:lineRule="auto"/>
        <w:rPr>
          <w:rFonts w:ascii="Garamond" w:hAnsi="Garamond"/>
        </w:rPr>
      </w:pPr>
      <w:r>
        <w:rPr>
          <w:rFonts w:ascii="Garamond" w:hAnsi="Garamond"/>
        </w:rPr>
        <w:t>Senator D: How will the committee members be elected?</w:t>
      </w:r>
    </w:p>
    <w:p w14:paraId="19B4C89E" w14:textId="409FACE0" w:rsidR="00314311" w:rsidRDefault="00314311" w:rsidP="00314311">
      <w:pPr>
        <w:numPr>
          <w:ilvl w:val="4"/>
          <w:numId w:val="1"/>
        </w:numPr>
        <w:spacing w:after="120" w:line="300" w:lineRule="auto"/>
        <w:rPr>
          <w:rFonts w:ascii="Garamond" w:hAnsi="Garamond"/>
        </w:rPr>
      </w:pPr>
      <w:r>
        <w:rPr>
          <w:rFonts w:ascii="Garamond" w:hAnsi="Garamond"/>
        </w:rPr>
        <w:t>They will be nominated on and voted on at senate sessions.</w:t>
      </w:r>
    </w:p>
    <w:p w14:paraId="3D0D41BC" w14:textId="6A80F2EB" w:rsidR="00314311" w:rsidRDefault="00314311" w:rsidP="00314311">
      <w:pPr>
        <w:numPr>
          <w:ilvl w:val="2"/>
          <w:numId w:val="1"/>
        </w:numPr>
        <w:spacing w:after="120" w:line="300" w:lineRule="auto"/>
        <w:rPr>
          <w:rFonts w:ascii="Garamond" w:hAnsi="Garamond"/>
        </w:rPr>
      </w:pPr>
      <w:r>
        <w:rPr>
          <w:rFonts w:ascii="Garamond" w:hAnsi="Garamond"/>
        </w:rPr>
        <w:t>Vice president sent this to external committee</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75ABAA3E" w14:textId="3FDDFE8F" w:rsidR="00314311" w:rsidRDefault="00314311" w:rsidP="00314311">
      <w:pPr>
        <w:numPr>
          <w:ilvl w:val="1"/>
          <w:numId w:val="1"/>
        </w:numPr>
        <w:spacing w:after="120" w:line="300" w:lineRule="auto"/>
        <w:rPr>
          <w:rFonts w:ascii="Garamond" w:hAnsi="Garamond"/>
        </w:rPr>
      </w:pPr>
      <w:r>
        <w:rPr>
          <w:rFonts w:ascii="Garamond" w:hAnsi="Garamond"/>
        </w:rPr>
        <w:t>Senator Lensky: You should have receiv</w:t>
      </w:r>
      <w:r w:rsidR="00B82185">
        <w:rPr>
          <w:rFonts w:ascii="Garamond" w:hAnsi="Garamond"/>
        </w:rPr>
        <w:t>ed an email from Sam Baca if you are taking a part in the amazing race for homecoming</w:t>
      </w:r>
      <w:r>
        <w:rPr>
          <w:rFonts w:ascii="Garamond" w:hAnsi="Garamond"/>
        </w:rPr>
        <w:t xml:space="preserve">. </w:t>
      </w:r>
    </w:p>
    <w:p w14:paraId="0D1C8600" w14:textId="1A4D6C7E" w:rsidR="000821B6" w:rsidRPr="00941BBB" w:rsidRDefault="000821B6" w:rsidP="00314311">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50553"/>
    <w:rsid w:val="000821B6"/>
    <w:rsid w:val="000A4585"/>
    <w:rsid w:val="00314311"/>
    <w:rsid w:val="00372869"/>
    <w:rsid w:val="003E54B3"/>
    <w:rsid w:val="004D6DBC"/>
    <w:rsid w:val="00555D3A"/>
    <w:rsid w:val="00600A12"/>
    <w:rsid w:val="006C2DF0"/>
    <w:rsid w:val="006C785D"/>
    <w:rsid w:val="007D64E9"/>
    <w:rsid w:val="009F1839"/>
    <w:rsid w:val="00A76F54"/>
    <w:rsid w:val="00A83EA1"/>
    <w:rsid w:val="00B04624"/>
    <w:rsid w:val="00B060AD"/>
    <w:rsid w:val="00B2019A"/>
    <w:rsid w:val="00B26C66"/>
    <w:rsid w:val="00B82185"/>
    <w:rsid w:val="00BA2330"/>
    <w:rsid w:val="00CE5592"/>
    <w:rsid w:val="00D10EF5"/>
    <w:rsid w:val="00DE2BC4"/>
    <w:rsid w:val="00E85572"/>
    <w:rsid w:val="00ED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docId w15:val="{95E994B2-472E-4351-AA49-2A113BD8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12537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Seel,PJ (EID)</dc:creator>
  <cp:lastModifiedBy>Seel,PJ (EID)</cp:lastModifiedBy>
  <cp:revision>2</cp:revision>
  <dcterms:created xsi:type="dcterms:W3CDTF">2015-11-16T23:28:00Z</dcterms:created>
  <dcterms:modified xsi:type="dcterms:W3CDTF">2015-11-16T23:28:00Z</dcterms:modified>
</cp:coreProperties>
</file>